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D3" w:rsidRPr="00B55F31" w:rsidRDefault="00271931" w:rsidP="00271931">
      <w:pPr>
        <w:spacing w:after="280" w:line="173" w:lineRule="atLeast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1905</wp:posOffset>
            </wp:positionV>
            <wp:extent cx="3211195" cy="2400300"/>
            <wp:effectExtent l="95250" t="57150" r="654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1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271931" w:rsidRDefault="00271931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</w:p>
    <w:p w:rsidR="00523765" w:rsidRPr="006430D5" w:rsidRDefault="004302D3" w:rsidP="0068726E">
      <w:pPr>
        <w:spacing w:line="173" w:lineRule="atLeast"/>
        <w:ind w:left="278"/>
        <w:jc w:val="center"/>
        <w:rPr>
          <w:rFonts w:ascii="Calibri" w:hAnsi="Calibri" w:cs="Calibri"/>
          <w:b/>
          <w:sz w:val="24"/>
          <w:szCs w:val="24"/>
        </w:rPr>
      </w:pPr>
      <w:r w:rsidRPr="006430D5">
        <w:rPr>
          <w:rFonts w:ascii="Calibri" w:hAnsi="Calibri" w:cs="Calibri"/>
          <w:b/>
          <w:sz w:val="24"/>
          <w:szCs w:val="24"/>
        </w:rPr>
        <w:t xml:space="preserve">РЕГЛАМЕНТ ОКАЗАНИЯ </w:t>
      </w:r>
      <w:r w:rsidR="00523765" w:rsidRPr="006430D5">
        <w:rPr>
          <w:rFonts w:ascii="Calibri" w:hAnsi="Calibri" w:cs="Calibri"/>
          <w:b/>
          <w:sz w:val="24"/>
          <w:szCs w:val="24"/>
        </w:rPr>
        <w:t xml:space="preserve">КУРЬЕРСКИХ </w:t>
      </w:r>
      <w:r w:rsidRPr="006430D5">
        <w:rPr>
          <w:rFonts w:ascii="Calibri" w:hAnsi="Calibri" w:cs="Calibri"/>
          <w:b/>
          <w:sz w:val="24"/>
          <w:szCs w:val="24"/>
        </w:rPr>
        <w:t>УСЛУГ</w:t>
      </w:r>
      <w:r w:rsidR="00523765" w:rsidRPr="006430D5">
        <w:rPr>
          <w:rFonts w:ascii="Calibri" w:hAnsi="Calibri" w:cs="Calibri"/>
          <w:b/>
          <w:sz w:val="24"/>
          <w:szCs w:val="24"/>
        </w:rPr>
        <w:t xml:space="preserve">. </w:t>
      </w:r>
    </w:p>
    <w:p w:rsidR="0068726E" w:rsidRDefault="0068726E" w:rsidP="0068726E">
      <w:pPr>
        <w:spacing w:line="173" w:lineRule="atLeast"/>
        <w:ind w:left="278"/>
        <w:jc w:val="center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>г.</w:t>
      </w:r>
      <w:r w:rsidR="00193D2E">
        <w:rPr>
          <w:rFonts w:ascii="Calibri" w:hAnsi="Calibri" w:cs="Calibri"/>
          <w:sz w:val="22"/>
          <w:szCs w:val="22"/>
        </w:rPr>
        <w:t xml:space="preserve"> </w:t>
      </w:r>
      <w:r w:rsidRPr="0068726E">
        <w:rPr>
          <w:rFonts w:ascii="Calibri" w:hAnsi="Calibri" w:cs="Calibri"/>
          <w:sz w:val="22"/>
          <w:szCs w:val="22"/>
        </w:rPr>
        <w:t xml:space="preserve">Санкт-Петербург </w:t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Pr="0068726E">
        <w:rPr>
          <w:rFonts w:ascii="Calibri" w:hAnsi="Calibri" w:cs="Calibri"/>
          <w:sz w:val="22"/>
          <w:szCs w:val="22"/>
        </w:rPr>
        <w:tab/>
      </w:r>
      <w:r w:rsidR="008B60FC">
        <w:rPr>
          <w:rFonts w:ascii="Calibri" w:hAnsi="Calibri" w:cs="Calibri"/>
          <w:sz w:val="22"/>
          <w:szCs w:val="22"/>
        </w:rPr>
        <w:t>20</w:t>
      </w:r>
      <w:r w:rsidRPr="0068726E">
        <w:rPr>
          <w:rFonts w:ascii="Calibri" w:hAnsi="Calibri" w:cs="Calibri"/>
          <w:sz w:val="22"/>
          <w:szCs w:val="22"/>
        </w:rPr>
        <w:t xml:space="preserve"> </w:t>
      </w:r>
      <w:r w:rsidR="008B60FC">
        <w:rPr>
          <w:rFonts w:ascii="Calibri" w:hAnsi="Calibri" w:cs="Calibri"/>
          <w:sz w:val="22"/>
          <w:szCs w:val="22"/>
        </w:rPr>
        <w:t>января</w:t>
      </w:r>
      <w:r w:rsidRPr="0068726E">
        <w:rPr>
          <w:rFonts w:ascii="Calibri" w:hAnsi="Calibri" w:cs="Calibri"/>
          <w:sz w:val="22"/>
          <w:szCs w:val="22"/>
        </w:rPr>
        <w:t xml:space="preserve"> 20</w:t>
      </w:r>
      <w:r w:rsidR="008B60FC">
        <w:rPr>
          <w:rFonts w:ascii="Calibri" w:hAnsi="Calibri" w:cs="Calibri"/>
          <w:sz w:val="22"/>
          <w:szCs w:val="22"/>
        </w:rPr>
        <w:t>15</w:t>
      </w:r>
      <w:r w:rsidRPr="0068726E">
        <w:rPr>
          <w:rFonts w:ascii="Calibri" w:hAnsi="Calibri" w:cs="Calibri"/>
          <w:sz w:val="22"/>
          <w:szCs w:val="22"/>
        </w:rPr>
        <w:t>г.</w:t>
      </w:r>
    </w:p>
    <w:p w:rsidR="0068726E" w:rsidRPr="0068726E" w:rsidRDefault="0068726E" w:rsidP="0068726E">
      <w:pPr>
        <w:spacing w:line="173" w:lineRule="atLeast"/>
        <w:ind w:left="278"/>
        <w:jc w:val="center"/>
        <w:rPr>
          <w:rFonts w:ascii="Calibri" w:hAnsi="Calibri" w:cs="Calibri"/>
          <w:sz w:val="22"/>
          <w:szCs w:val="22"/>
        </w:rPr>
      </w:pPr>
    </w:p>
    <w:p w:rsidR="004302D3" w:rsidRPr="009E2065" w:rsidRDefault="004302D3" w:rsidP="009E2065">
      <w:pPr>
        <w:pStyle w:val="a8"/>
        <w:numPr>
          <w:ilvl w:val="0"/>
          <w:numId w:val="32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 w:rsidRPr="009E2065">
        <w:rPr>
          <w:rFonts w:ascii="Calibri" w:hAnsi="Calibri" w:cs="Calibri"/>
          <w:b/>
          <w:sz w:val="22"/>
          <w:szCs w:val="22"/>
        </w:rPr>
        <w:t>Общ</w:t>
      </w:r>
      <w:r w:rsidR="00C219EC" w:rsidRPr="009E2065">
        <w:rPr>
          <w:rFonts w:ascii="Calibri" w:hAnsi="Calibri" w:cs="Calibri"/>
          <w:b/>
          <w:sz w:val="22"/>
          <w:szCs w:val="22"/>
        </w:rPr>
        <w:t>ие положения</w:t>
      </w:r>
    </w:p>
    <w:p w:rsidR="004302D3" w:rsidRPr="009E2065" w:rsidRDefault="0068726E" w:rsidP="009E2065">
      <w:pPr>
        <w:pStyle w:val="a8"/>
        <w:numPr>
          <w:ilvl w:val="1"/>
          <w:numId w:val="3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E2065">
        <w:rPr>
          <w:rFonts w:ascii="Calibri" w:hAnsi="Calibri" w:cs="Calibri"/>
          <w:sz w:val="22"/>
          <w:szCs w:val="22"/>
        </w:rPr>
        <w:t>Заказчик</w:t>
      </w:r>
      <w:r w:rsidR="004302D3" w:rsidRPr="009E2065">
        <w:rPr>
          <w:rFonts w:ascii="Calibri" w:hAnsi="Calibri" w:cs="Calibri"/>
          <w:sz w:val="22"/>
          <w:szCs w:val="22"/>
        </w:rPr>
        <w:t xml:space="preserve"> берет на себя обязательство следовать условиям Регламента. Действующий Регламент является документом, регулирующим отношения между </w:t>
      </w:r>
      <w:r w:rsidRPr="009E2065">
        <w:rPr>
          <w:rFonts w:ascii="Calibri" w:hAnsi="Calibri" w:cs="Calibri"/>
          <w:sz w:val="22"/>
          <w:szCs w:val="22"/>
        </w:rPr>
        <w:t>Исполнителем</w:t>
      </w:r>
      <w:r w:rsidR="00523765" w:rsidRPr="009E2065">
        <w:rPr>
          <w:rFonts w:ascii="Calibri" w:hAnsi="Calibri" w:cs="Calibri"/>
          <w:sz w:val="22"/>
          <w:szCs w:val="22"/>
        </w:rPr>
        <w:t xml:space="preserve"> </w:t>
      </w:r>
      <w:r w:rsidR="004302D3" w:rsidRPr="009E2065">
        <w:rPr>
          <w:rFonts w:ascii="Calibri" w:hAnsi="Calibri" w:cs="Calibri"/>
          <w:sz w:val="22"/>
          <w:szCs w:val="22"/>
        </w:rPr>
        <w:t xml:space="preserve">и </w:t>
      </w:r>
      <w:r w:rsidRPr="009E2065">
        <w:rPr>
          <w:rFonts w:ascii="Calibri" w:hAnsi="Calibri" w:cs="Calibri"/>
          <w:sz w:val="22"/>
          <w:szCs w:val="22"/>
        </w:rPr>
        <w:t>Заказчик</w:t>
      </w:r>
      <w:r w:rsidR="00523765" w:rsidRPr="009E2065">
        <w:rPr>
          <w:rFonts w:ascii="Calibri" w:hAnsi="Calibri" w:cs="Calibri"/>
          <w:sz w:val="22"/>
          <w:szCs w:val="22"/>
        </w:rPr>
        <w:t>ом</w:t>
      </w:r>
      <w:r w:rsidR="00A3565C">
        <w:rPr>
          <w:rFonts w:ascii="Calibri" w:hAnsi="Calibri" w:cs="Calibri"/>
          <w:sz w:val="22"/>
          <w:szCs w:val="22"/>
        </w:rPr>
        <w:t xml:space="preserve"> и</w:t>
      </w:r>
      <w:r w:rsidR="009F4158">
        <w:rPr>
          <w:rFonts w:ascii="Calibri" w:hAnsi="Calibri" w:cs="Calibri"/>
          <w:sz w:val="22"/>
          <w:szCs w:val="22"/>
        </w:rPr>
        <w:t xml:space="preserve"> является неотъемленной составной частью Договора на оказание курьерских услуг.</w:t>
      </w:r>
    </w:p>
    <w:p w:rsidR="0091185A" w:rsidRPr="009E2065" w:rsidRDefault="0091185A" w:rsidP="009E2065">
      <w:pPr>
        <w:pStyle w:val="a8"/>
        <w:numPr>
          <w:ilvl w:val="1"/>
          <w:numId w:val="3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E2065">
        <w:rPr>
          <w:rFonts w:ascii="Calibri" w:hAnsi="Calibri" w:cs="Calibri"/>
          <w:sz w:val="22"/>
          <w:szCs w:val="22"/>
        </w:rPr>
        <w:t>Заказывая услуги Исполнителя</w:t>
      </w:r>
      <w:r w:rsidR="009F4158">
        <w:rPr>
          <w:rFonts w:ascii="Calibri" w:hAnsi="Calibri" w:cs="Calibri"/>
          <w:sz w:val="22"/>
          <w:szCs w:val="22"/>
        </w:rPr>
        <w:t>, (передавая отправление на доставку и/или оплачивая услуги)</w:t>
      </w:r>
      <w:r w:rsidRPr="009E2065">
        <w:rPr>
          <w:rFonts w:ascii="Calibri" w:hAnsi="Calibri" w:cs="Calibri"/>
          <w:sz w:val="22"/>
          <w:szCs w:val="22"/>
        </w:rPr>
        <w:t xml:space="preserve">, Заказчик, тем самым, выражает свое согласие с условиями </w:t>
      </w:r>
      <w:r w:rsidR="004E4E42" w:rsidRPr="009E2065">
        <w:rPr>
          <w:rFonts w:ascii="Calibri" w:hAnsi="Calibri" w:cs="Calibri"/>
          <w:sz w:val="22"/>
          <w:szCs w:val="22"/>
        </w:rPr>
        <w:t xml:space="preserve">настоящего </w:t>
      </w:r>
      <w:r w:rsidRPr="009E2065">
        <w:rPr>
          <w:rFonts w:ascii="Calibri" w:hAnsi="Calibri" w:cs="Calibri"/>
          <w:sz w:val="22"/>
          <w:szCs w:val="22"/>
        </w:rPr>
        <w:t>Регламента.</w:t>
      </w:r>
    </w:p>
    <w:p w:rsidR="004E4E42" w:rsidRPr="009E2065" w:rsidRDefault="004E4E42" w:rsidP="009E2065">
      <w:pPr>
        <w:pStyle w:val="a8"/>
        <w:numPr>
          <w:ilvl w:val="1"/>
          <w:numId w:val="3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E2065">
        <w:rPr>
          <w:rFonts w:ascii="Calibri" w:hAnsi="Calibri" w:cs="Calibri"/>
          <w:sz w:val="22"/>
          <w:szCs w:val="22"/>
        </w:rPr>
        <w:t>Условия данного Регламента могут быть изменены Исполнителем в одностороннем порядке путем размещения новой редакции Регламента на официальном сайте Исполнителя за десять календарных дней до даты вступления изменений в силу.</w:t>
      </w:r>
    </w:p>
    <w:p w:rsidR="000A7FE5" w:rsidRPr="000A7FE5" w:rsidRDefault="000A7FE5" w:rsidP="000A7FE5">
      <w:pPr>
        <w:spacing w:line="200" w:lineRule="atLeast"/>
        <w:ind w:left="709"/>
        <w:rPr>
          <w:rFonts w:ascii="Calibri" w:hAnsi="Calibri" w:cs="Calibri"/>
          <w:sz w:val="22"/>
          <w:szCs w:val="22"/>
        </w:rPr>
      </w:pPr>
    </w:p>
    <w:p w:rsidR="004302D3" w:rsidRPr="000A7FE5" w:rsidRDefault="004302D3" w:rsidP="000A7FE5">
      <w:pPr>
        <w:pStyle w:val="a8"/>
        <w:numPr>
          <w:ilvl w:val="0"/>
          <w:numId w:val="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 w:rsidRPr="000A7FE5">
        <w:rPr>
          <w:rFonts w:ascii="Calibri" w:hAnsi="Calibri" w:cs="Calibri"/>
          <w:b/>
          <w:sz w:val="22"/>
          <w:szCs w:val="22"/>
        </w:rPr>
        <w:t xml:space="preserve">Прием </w:t>
      </w:r>
      <w:r w:rsidR="00C219EC" w:rsidRPr="000A7FE5">
        <w:rPr>
          <w:rFonts w:ascii="Calibri" w:hAnsi="Calibri" w:cs="Calibri"/>
          <w:b/>
          <w:sz w:val="22"/>
          <w:szCs w:val="22"/>
        </w:rPr>
        <w:t xml:space="preserve">заявок на забор и доставку </w:t>
      </w:r>
      <w:r w:rsidR="0006401F" w:rsidRPr="000A7FE5">
        <w:rPr>
          <w:rFonts w:ascii="Calibri" w:hAnsi="Calibri" w:cs="Calibri"/>
          <w:b/>
          <w:sz w:val="22"/>
          <w:szCs w:val="22"/>
        </w:rPr>
        <w:t>отправлений</w:t>
      </w:r>
      <w:r w:rsidR="00C219EC" w:rsidRPr="000A7FE5">
        <w:rPr>
          <w:rFonts w:ascii="Calibri" w:hAnsi="Calibri" w:cs="Calibri"/>
          <w:b/>
          <w:sz w:val="22"/>
          <w:szCs w:val="22"/>
        </w:rPr>
        <w:t xml:space="preserve"> </w:t>
      </w:r>
      <w:r w:rsidR="0068726E" w:rsidRPr="000A7FE5">
        <w:rPr>
          <w:rFonts w:ascii="Calibri" w:hAnsi="Calibri" w:cs="Calibri"/>
          <w:b/>
          <w:sz w:val="22"/>
          <w:szCs w:val="22"/>
        </w:rPr>
        <w:t>Заказчик</w:t>
      </w:r>
      <w:r w:rsidR="00C219EC" w:rsidRPr="000A7FE5">
        <w:rPr>
          <w:rFonts w:ascii="Calibri" w:hAnsi="Calibri" w:cs="Calibri"/>
          <w:b/>
          <w:sz w:val="22"/>
          <w:szCs w:val="22"/>
        </w:rPr>
        <w:t>а</w:t>
      </w:r>
      <w:r w:rsidRPr="000A7FE5">
        <w:rPr>
          <w:rFonts w:ascii="Calibri" w:hAnsi="Calibri" w:cs="Calibri"/>
          <w:b/>
          <w:sz w:val="22"/>
          <w:szCs w:val="22"/>
        </w:rPr>
        <w:t>.</w:t>
      </w:r>
    </w:p>
    <w:p w:rsidR="00EA6884" w:rsidRDefault="00EA6884" w:rsidP="00EA6884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Для осуществления Исполнителем забора со склада Заказчика (Поставщика Заказчика) отправлений, передаваемых на доставку, Заказчику необходимо оформить заявку на забор.</w:t>
      </w:r>
    </w:p>
    <w:p w:rsidR="000A7FE5" w:rsidRDefault="000A7FE5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Для осуществления </w:t>
      </w:r>
      <w:r w:rsidR="00EA6884">
        <w:rPr>
          <w:rFonts w:ascii="Calibri" w:hAnsi="Calibri" w:cs="Calibri"/>
          <w:sz w:val="22"/>
          <w:szCs w:val="22"/>
        </w:rPr>
        <w:t>Исполнителем доставки отправлений от Заказчика Получателю, Заказчик должен оформить заявку на доставку.</w:t>
      </w:r>
    </w:p>
    <w:p w:rsidR="00EA6884" w:rsidRDefault="00EA6884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EA6884">
        <w:rPr>
          <w:rFonts w:ascii="Calibri" w:hAnsi="Calibri" w:cs="Calibri"/>
          <w:sz w:val="22"/>
          <w:szCs w:val="22"/>
        </w:rPr>
        <w:t>Для осуществления Исполнителем доставки отправлений от Получател</w:t>
      </w:r>
      <w:r w:rsidR="007F08EF">
        <w:rPr>
          <w:rFonts w:ascii="Calibri" w:hAnsi="Calibri" w:cs="Calibri"/>
          <w:sz w:val="22"/>
          <w:szCs w:val="22"/>
        </w:rPr>
        <w:t>я</w:t>
      </w:r>
      <w:r w:rsidRPr="00EA6884">
        <w:rPr>
          <w:rFonts w:ascii="Calibri" w:hAnsi="Calibri" w:cs="Calibri"/>
          <w:sz w:val="22"/>
          <w:szCs w:val="22"/>
        </w:rPr>
        <w:t xml:space="preserve"> Заказчику, Заказчик должен оформить заявку на доставку.</w:t>
      </w:r>
    </w:p>
    <w:p w:rsidR="007F08EF" w:rsidRPr="00EA6884" w:rsidRDefault="007F08EF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Для </w:t>
      </w:r>
      <w:r w:rsidRPr="00EA6884">
        <w:rPr>
          <w:rFonts w:ascii="Calibri" w:hAnsi="Calibri" w:cs="Calibri"/>
          <w:sz w:val="22"/>
          <w:szCs w:val="22"/>
        </w:rPr>
        <w:t>осуществления Исполнителем</w:t>
      </w:r>
      <w:r>
        <w:rPr>
          <w:rFonts w:ascii="Calibri" w:hAnsi="Calibri" w:cs="Calibri"/>
          <w:sz w:val="22"/>
          <w:szCs w:val="22"/>
        </w:rPr>
        <w:t xml:space="preserve"> выдачи отправлений со своего склада Получателю, Заказчик должен отметить пункт «самовывоз» в заявке на доставку.</w:t>
      </w:r>
    </w:p>
    <w:p w:rsidR="008A5E8C" w:rsidRPr="000A7FE5" w:rsidRDefault="008A5E8C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 xml:space="preserve">Заявки на забор и доставку отправлений Заказчика принимаются только через личный кабинет пользователя в сети интернет, расположенный по адресу: </w:t>
      </w:r>
      <w:r w:rsidRPr="00956302">
        <w:rPr>
          <w:rFonts w:ascii="Calibri" w:hAnsi="Calibri" w:cs="Calibri"/>
          <w:sz w:val="22"/>
          <w:szCs w:val="22"/>
        </w:rPr>
        <w:t>http://lk.pro-cour.ru</w:t>
      </w:r>
      <w:r w:rsidRPr="000A7FE5">
        <w:rPr>
          <w:rFonts w:ascii="Calibri" w:hAnsi="Calibri" w:cs="Calibri"/>
          <w:sz w:val="22"/>
          <w:szCs w:val="22"/>
        </w:rPr>
        <w:t>, если иное не обговорено условиями договора. Логин и пароль от личного кабинета пользователя выдается Заказчику после подписания договора.</w:t>
      </w:r>
    </w:p>
    <w:p w:rsidR="00EA6884" w:rsidRPr="000A7FE5" w:rsidRDefault="00EA6884" w:rsidP="00EA6884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 xml:space="preserve">При заполнении </w:t>
      </w:r>
      <w:r w:rsidRPr="000A7FE5">
        <w:rPr>
          <w:rFonts w:ascii="Calibri" w:hAnsi="Calibri" w:cs="Calibri"/>
          <w:b/>
          <w:sz w:val="22"/>
          <w:szCs w:val="22"/>
        </w:rPr>
        <w:t>заявки на забор</w:t>
      </w:r>
      <w:r w:rsidRPr="000A7FE5">
        <w:rPr>
          <w:rFonts w:ascii="Calibri" w:hAnsi="Calibri" w:cs="Calibri"/>
          <w:sz w:val="22"/>
          <w:szCs w:val="22"/>
        </w:rPr>
        <w:t xml:space="preserve"> отправлений Заказчик должен указать:</w:t>
      </w:r>
    </w:p>
    <w:p w:rsidR="00EA6884" w:rsidRDefault="00EA6884" w:rsidP="00EA6884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Дата забора</w:t>
      </w:r>
      <w:r>
        <w:rPr>
          <w:rFonts w:ascii="Calibri" w:hAnsi="Calibri" w:cs="Calibri"/>
          <w:sz w:val="22"/>
          <w:szCs w:val="22"/>
        </w:rPr>
        <w:t xml:space="preserve"> </w:t>
      </w:r>
      <w:r w:rsidRPr="00B55F31">
        <w:rPr>
          <w:rFonts w:ascii="Calibri" w:hAnsi="Calibri" w:cs="Calibri"/>
          <w:sz w:val="22"/>
          <w:szCs w:val="22"/>
        </w:rPr>
        <w:t xml:space="preserve">– указывается дата, когда необходимо осуществить забор </w:t>
      </w:r>
      <w:r>
        <w:rPr>
          <w:rFonts w:ascii="Calibri" w:hAnsi="Calibri" w:cs="Calibri"/>
          <w:sz w:val="22"/>
          <w:szCs w:val="22"/>
        </w:rPr>
        <w:t>отправлений;</w:t>
      </w:r>
    </w:p>
    <w:p w:rsidR="00EA6884" w:rsidRDefault="00EA6884" w:rsidP="00EA6884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Имя и фамилию</w:t>
      </w:r>
      <w:r>
        <w:rPr>
          <w:rFonts w:ascii="Calibri" w:hAnsi="Calibri" w:cs="Calibri"/>
          <w:sz w:val="22"/>
          <w:szCs w:val="22"/>
        </w:rPr>
        <w:t xml:space="preserve"> контактного лица;</w:t>
      </w:r>
    </w:p>
    <w:p w:rsidR="00EA6884" w:rsidRDefault="00EA6884" w:rsidP="00EA6884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Адрес, где осуществлять забор;</w:t>
      </w:r>
    </w:p>
    <w:p w:rsidR="00EA6884" w:rsidRDefault="00EA6884" w:rsidP="00EA6884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Список товаров – указывается перечень передаваемых товаров на дост</w:t>
      </w:r>
      <w:r w:rsidR="00526C6E">
        <w:rPr>
          <w:rFonts w:ascii="Calibri" w:hAnsi="Calibri" w:cs="Calibri"/>
          <w:sz w:val="22"/>
          <w:szCs w:val="22"/>
        </w:rPr>
        <w:t>авку, с группировкой по заказам;</w:t>
      </w:r>
    </w:p>
    <w:p w:rsidR="00526C6E" w:rsidRPr="00B55F31" w:rsidRDefault="00526C6E" w:rsidP="00EA6884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Примечание – указывается ориентировочный вес и/или объем занимаемого пространства передаваемых отправлений. Это необходимо для определения типа транспортного средства, которым будет осуществлен забор.</w:t>
      </w:r>
    </w:p>
    <w:p w:rsidR="00CF4FF6" w:rsidRPr="000A7FE5" w:rsidRDefault="00CF4FF6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 xml:space="preserve">При заполнении </w:t>
      </w:r>
      <w:r w:rsidRPr="000A7FE5">
        <w:rPr>
          <w:rFonts w:ascii="Calibri" w:hAnsi="Calibri" w:cs="Calibri"/>
          <w:b/>
          <w:sz w:val="22"/>
          <w:szCs w:val="22"/>
        </w:rPr>
        <w:t>заявки на доставку</w:t>
      </w:r>
      <w:r w:rsidRPr="000A7FE5">
        <w:rPr>
          <w:rFonts w:ascii="Calibri" w:hAnsi="Calibri" w:cs="Calibri"/>
          <w:sz w:val="22"/>
          <w:szCs w:val="22"/>
        </w:rPr>
        <w:t xml:space="preserve"> Заказчик должен указать: </w:t>
      </w:r>
    </w:p>
    <w:p w:rsidR="00CF4FF6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Дату доставки</w:t>
      </w:r>
      <w:r w:rsidR="002F6D9B">
        <w:rPr>
          <w:rFonts w:ascii="Calibri" w:hAnsi="Calibri" w:cs="Calibri"/>
          <w:sz w:val="22"/>
          <w:szCs w:val="22"/>
        </w:rPr>
        <w:t>. При доставке отправлений по С-Петербургу (и области) и Москве (и области) указывается дата, в которую нужно осуществить доставку. При доставке в регионы указывается дата отправки товара со склада Исполнителя (следующая за датой приемки товара на склад Исполнителя)</w:t>
      </w:r>
      <w:r>
        <w:rPr>
          <w:rFonts w:ascii="Calibri" w:hAnsi="Calibri" w:cs="Calibri"/>
          <w:sz w:val="22"/>
          <w:szCs w:val="22"/>
        </w:rPr>
        <w:t>;</w:t>
      </w:r>
    </w:p>
    <w:p w:rsidR="004D736C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Время доставки – предпочтительное время доставки</w:t>
      </w:r>
      <w:r w:rsidR="00CF0A5B">
        <w:rPr>
          <w:rFonts w:ascii="Calibri" w:hAnsi="Calibri" w:cs="Calibri"/>
          <w:sz w:val="22"/>
          <w:szCs w:val="22"/>
        </w:rPr>
        <w:t>. Гарантированная д</w:t>
      </w:r>
      <w:r w:rsidR="00CF0A5B" w:rsidRPr="00CF0A5B">
        <w:rPr>
          <w:rFonts w:ascii="Calibri" w:hAnsi="Calibri" w:cs="Calibri"/>
          <w:sz w:val="22"/>
          <w:szCs w:val="22"/>
        </w:rPr>
        <w:t>оставка может быть осуществлен</w:t>
      </w:r>
      <w:r w:rsidR="00E20BAF">
        <w:rPr>
          <w:rFonts w:ascii="Calibri" w:hAnsi="Calibri" w:cs="Calibri"/>
          <w:sz w:val="22"/>
          <w:szCs w:val="22"/>
        </w:rPr>
        <w:t>а в двух временных интервалах –</w:t>
      </w:r>
      <w:r w:rsidR="00B8337F">
        <w:rPr>
          <w:rFonts w:ascii="Calibri" w:hAnsi="Calibri" w:cs="Calibri"/>
          <w:sz w:val="22"/>
          <w:szCs w:val="22"/>
        </w:rPr>
        <w:t xml:space="preserve"> с </w:t>
      </w:r>
      <w:r w:rsidR="00327BE3">
        <w:rPr>
          <w:rFonts w:ascii="Calibri" w:hAnsi="Calibri" w:cs="Calibri"/>
          <w:sz w:val="22"/>
          <w:szCs w:val="22"/>
        </w:rPr>
        <w:t>11</w:t>
      </w:r>
      <w:r w:rsidR="00B8337F">
        <w:rPr>
          <w:rFonts w:ascii="Calibri" w:hAnsi="Calibri" w:cs="Calibri"/>
          <w:sz w:val="22"/>
          <w:szCs w:val="22"/>
        </w:rPr>
        <w:t>.</w:t>
      </w:r>
      <w:r w:rsidR="00327BE3">
        <w:rPr>
          <w:rFonts w:ascii="Calibri" w:hAnsi="Calibri" w:cs="Calibri"/>
          <w:sz w:val="22"/>
          <w:szCs w:val="22"/>
        </w:rPr>
        <w:t>0</w:t>
      </w:r>
      <w:r w:rsidR="00B8337F">
        <w:rPr>
          <w:rFonts w:ascii="Calibri" w:hAnsi="Calibri" w:cs="Calibri"/>
          <w:sz w:val="22"/>
          <w:szCs w:val="22"/>
        </w:rPr>
        <w:t xml:space="preserve">0 </w:t>
      </w:r>
      <w:r w:rsidR="00B8337F" w:rsidRPr="00CF0A5B">
        <w:rPr>
          <w:rFonts w:ascii="Calibri" w:hAnsi="Calibri" w:cs="Calibri"/>
          <w:sz w:val="22"/>
          <w:szCs w:val="22"/>
        </w:rPr>
        <w:t xml:space="preserve">до 16.00 и </w:t>
      </w:r>
      <w:r w:rsidR="00B8337F">
        <w:rPr>
          <w:rFonts w:ascii="Calibri" w:hAnsi="Calibri" w:cs="Calibri"/>
          <w:sz w:val="22"/>
          <w:szCs w:val="22"/>
        </w:rPr>
        <w:t>с</w:t>
      </w:r>
      <w:r w:rsidR="00B8337F" w:rsidRPr="00CF0A5B">
        <w:rPr>
          <w:rFonts w:ascii="Calibri" w:hAnsi="Calibri" w:cs="Calibri"/>
          <w:sz w:val="22"/>
          <w:szCs w:val="22"/>
        </w:rPr>
        <w:t xml:space="preserve"> 16:00</w:t>
      </w:r>
      <w:r w:rsidR="00B8337F">
        <w:rPr>
          <w:rFonts w:ascii="Calibri" w:hAnsi="Calibri" w:cs="Calibri"/>
          <w:sz w:val="22"/>
          <w:szCs w:val="22"/>
        </w:rPr>
        <w:t xml:space="preserve"> до 2</w:t>
      </w:r>
      <w:r w:rsidR="00330BF3">
        <w:rPr>
          <w:rFonts w:ascii="Calibri" w:hAnsi="Calibri" w:cs="Calibri"/>
          <w:sz w:val="22"/>
          <w:szCs w:val="22"/>
        </w:rPr>
        <w:t>1</w:t>
      </w:r>
      <w:r w:rsidR="00B8337F">
        <w:rPr>
          <w:rFonts w:ascii="Calibri" w:hAnsi="Calibri" w:cs="Calibri"/>
          <w:sz w:val="22"/>
          <w:szCs w:val="22"/>
        </w:rPr>
        <w:t>.00</w:t>
      </w:r>
      <w:r w:rsidR="00CF0A5B" w:rsidRPr="00CF0A5B">
        <w:rPr>
          <w:rFonts w:ascii="Calibri" w:hAnsi="Calibri" w:cs="Calibri"/>
          <w:sz w:val="22"/>
          <w:szCs w:val="22"/>
        </w:rPr>
        <w:t xml:space="preserve">. </w:t>
      </w:r>
    </w:p>
    <w:p w:rsidR="004D736C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Наименование </w:t>
      </w:r>
      <w:r w:rsidR="007F08EF">
        <w:rPr>
          <w:rFonts w:ascii="Calibri" w:hAnsi="Calibri" w:cs="Calibri"/>
          <w:sz w:val="22"/>
          <w:szCs w:val="22"/>
        </w:rPr>
        <w:t>компании</w:t>
      </w:r>
      <w:r>
        <w:rPr>
          <w:rFonts w:ascii="Calibri" w:hAnsi="Calibri" w:cs="Calibri"/>
          <w:sz w:val="22"/>
          <w:szCs w:val="22"/>
        </w:rPr>
        <w:t xml:space="preserve"> – при доставке юридическому лицу;</w:t>
      </w:r>
    </w:p>
    <w:p w:rsidR="004D736C" w:rsidRPr="00B55F31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Имя и фамилию получателя;</w:t>
      </w:r>
    </w:p>
    <w:p w:rsidR="004D736C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Городские и мобильные  номера  телефонов (желательно указывать минимум 2 номера);</w:t>
      </w:r>
    </w:p>
    <w:p w:rsidR="0035672A" w:rsidRDefault="0035672A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Тип доставки. Курьерская доставка из рук в руки; доставка до пункта выдачи товаров (самовывоз); Доставка через Почту России;</w:t>
      </w:r>
    </w:p>
    <w:p w:rsidR="0035672A" w:rsidRDefault="0035672A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Город доставки;</w:t>
      </w:r>
    </w:p>
    <w:p w:rsidR="004D736C" w:rsidRPr="00B55F31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Адрес получателя (название улицы, номер дома, номер офиса или квартиры);</w:t>
      </w:r>
    </w:p>
    <w:p w:rsidR="00CF4FF6" w:rsidRPr="00B55F31" w:rsidRDefault="00CF4FF6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Условные обозначения заказа (номер заказа, код заказа и т.п.);</w:t>
      </w:r>
    </w:p>
    <w:p w:rsidR="00CF4FF6" w:rsidRPr="004D736C" w:rsidRDefault="004D736C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4D736C">
        <w:rPr>
          <w:rFonts w:ascii="Calibri" w:hAnsi="Calibri" w:cs="Calibri"/>
          <w:sz w:val="22"/>
          <w:szCs w:val="22"/>
        </w:rPr>
        <w:t xml:space="preserve">Наложенный платеж -  указывается сумма наложенного платежа, принимаемого от получателя отправления. При не заполнении данного поля Заказчиком, Исполнитель не гарантирует прием наложенного платежа от Получателя и не несет за это материальной ответственности. </w:t>
      </w:r>
    </w:p>
    <w:p w:rsidR="00CF4FF6" w:rsidRPr="00B55F31" w:rsidRDefault="00CF4FF6" w:rsidP="000A7FE5">
      <w:pPr>
        <w:numPr>
          <w:ilvl w:val="0"/>
          <w:numId w:val="1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Вес – </w:t>
      </w:r>
      <w:r w:rsidR="004D736C">
        <w:rPr>
          <w:rFonts w:ascii="Calibri" w:hAnsi="Calibri" w:cs="Calibri"/>
          <w:sz w:val="22"/>
          <w:szCs w:val="22"/>
        </w:rPr>
        <w:t xml:space="preserve">указывается </w:t>
      </w:r>
      <w:r w:rsidRPr="00B55F31">
        <w:rPr>
          <w:rFonts w:ascii="Calibri" w:hAnsi="Calibri" w:cs="Calibri"/>
          <w:sz w:val="22"/>
          <w:szCs w:val="22"/>
        </w:rPr>
        <w:t>вес отправления;</w:t>
      </w:r>
      <w:r w:rsidR="004E4E42">
        <w:rPr>
          <w:rFonts w:ascii="Calibri" w:hAnsi="Calibri" w:cs="Calibri"/>
          <w:sz w:val="22"/>
          <w:szCs w:val="22"/>
        </w:rPr>
        <w:t xml:space="preserve"> </w:t>
      </w:r>
    </w:p>
    <w:p w:rsidR="00CF4FF6" w:rsidRPr="00B55F31" w:rsidRDefault="00CF4FF6" w:rsidP="000A7FE5">
      <w:p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Наличие вышеуказанных данных является обязательным условием осуществления доставки. Адрес может быть дополнен сведениями, которые, на взгляд </w:t>
      </w:r>
      <w:r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>а, облегчат поиск По</w:t>
      </w:r>
      <w:r w:rsidR="004D736C">
        <w:rPr>
          <w:rFonts w:ascii="Calibri" w:hAnsi="Calibri" w:cs="Calibri"/>
          <w:sz w:val="22"/>
          <w:szCs w:val="22"/>
        </w:rPr>
        <w:t>лучателя</w:t>
      </w:r>
      <w:r w:rsidRPr="00B55F31">
        <w:rPr>
          <w:rFonts w:ascii="Calibri" w:hAnsi="Calibri" w:cs="Calibri"/>
          <w:sz w:val="22"/>
          <w:szCs w:val="22"/>
        </w:rPr>
        <w:t xml:space="preserve"> и ускорят доставку: номер внутреннего телефона, шифр кодового замка и т. п. </w:t>
      </w:r>
    </w:p>
    <w:p w:rsidR="00B24A4B" w:rsidRPr="000A7FE5" w:rsidRDefault="00B96F1A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 xml:space="preserve">Заявки </w:t>
      </w:r>
      <w:r w:rsidR="00B24A4B" w:rsidRPr="000A7FE5">
        <w:rPr>
          <w:rFonts w:ascii="Calibri" w:hAnsi="Calibri" w:cs="Calibri"/>
          <w:sz w:val="22"/>
          <w:szCs w:val="22"/>
        </w:rPr>
        <w:t>на забор</w:t>
      </w:r>
      <w:r w:rsidRPr="000A7FE5">
        <w:rPr>
          <w:rFonts w:ascii="Calibri" w:hAnsi="Calibri" w:cs="Calibri"/>
          <w:sz w:val="22"/>
          <w:szCs w:val="22"/>
        </w:rPr>
        <w:t xml:space="preserve"> </w:t>
      </w:r>
      <w:r w:rsidR="00B24A4B" w:rsidRPr="000A7FE5">
        <w:rPr>
          <w:rFonts w:ascii="Calibri" w:hAnsi="Calibri" w:cs="Calibri"/>
          <w:sz w:val="22"/>
          <w:szCs w:val="22"/>
        </w:rPr>
        <w:t>отправлений</w:t>
      </w:r>
      <w:r w:rsidR="00015E5F" w:rsidRPr="000A7FE5">
        <w:rPr>
          <w:rFonts w:ascii="Calibri" w:hAnsi="Calibri" w:cs="Calibri"/>
          <w:sz w:val="22"/>
          <w:szCs w:val="22"/>
        </w:rPr>
        <w:t xml:space="preserve"> от Заказчика</w:t>
      </w:r>
      <w:r w:rsidR="00B24A4B" w:rsidRPr="000A7FE5">
        <w:rPr>
          <w:rFonts w:ascii="Calibri" w:hAnsi="Calibri" w:cs="Calibri"/>
          <w:sz w:val="22"/>
          <w:szCs w:val="22"/>
        </w:rPr>
        <w:t xml:space="preserve"> принимаются и обрабатываются </w:t>
      </w:r>
      <w:r w:rsidR="00837260" w:rsidRPr="000A7FE5">
        <w:rPr>
          <w:rFonts w:ascii="Calibri" w:hAnsi="Calibri" w:cs="Calibri"/>
          <w:sz w:val="22"/>
          <w:szCs w:val="22"/>
        </w:rPr>
        <w:t xml:space="preserve">до </w:t>
      </w:r>
      <w:r w:rsidR="00DB5B9D">
        <w:rPr>
          <w:rFonts w:ascii="Calibri" w:hAnsi="Calibri" w:cs="Calibri"/>
          <w:sz w:val="22"/>
          <w:szCs w:val="22"/>
        </w:rPr>
        <w:t>7</w:t>
      </w:r>
      <w:r w:rsidR="00837260" w:rsidRPr="000A7FE5">
        <w:rPr>
          <w:rFonts w:ascii="Calibri" w:hAnsi="Calibri" w:cs="Calibri"/>
          <w:sz w:val="22"/>
          <w:szCs w:val="22"/>
        </w:rPr>
        <w:t>.00</w:t>
      </w:r>
      <w:r w:rsidR="00B24A4B" w:rsidRPr="000A7FE5">
        <w:rPr>
          <w:rFonts w:ascii="Calibri" w:hAnsi="Calibri" w:cs="Calibri"/>
          <w:sz w:val="22"/>
          <w:szCs w:val="22"/>
        </w:rPr>
        <w:t xml:space="preserve"> текущего рабочего дня.</w:t>
      </w:r>
      <w:r w:rsidR="00015E5F" w:rsidRPr="000A7FE5">
        <w:rPr>
          <w:rFonts w:ascii="Calibri" w:hAnsi="Calibri" w:cs="Calibri"/>
          <w:sz w:val="22"/>
          <w:szCs w:val="22"/>
        </w:rPr>
        <w:t xml:space="preserve"> Забор будет осуществлен текущим днем.</w:t>
      </w:r>
    </w:p>
    <w:p w:rsidR="00FF4C2E" w:rsidRPr="000A7FE5" w:rsidRDefault="00357A81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>Заявки на доставку отправлений</w:t>
      </w:r>
      <w:r w:rsidR="00015E5F" w:rsidRPr="000A7FE5">
        <w:rPr>
          <w:rFonts w:ascii="Calibri" w:hAnsi="Calibri" w:cs="Calibri"/>
          <w:sz w:val="22"/>
          <w:szCs w:val="22"/>
        </w:rPr>
        <w:t xml:space="preserve"> принимаются и обрабатываются до </w:t>
      </w:r>
      <w:r w:rsidR="00DB5B9D">
        <w:rPr>
          <w:rFonts w:ascii="Calibri" w:hAnsi="Calibri" w:cs="Calibri"/>
          <w:sz w:val="22"/>
          <w:szCs w:val="22"/>
        </w:rPr>
        <w:t>7</w:t>
      </w:r>
      <w:r w:rsidR="00015E5F" w:rsidRPr="000A7FE5">
        <w:rPr>
          <w:rFonts w:ascii="Calibri" w:hAnsi="Calibri" w:cs="Calibri"/>
          <w:sz w:val="22"/>
          <w:szCs w:val="22"/>
        </w:rPr>
        <w:t xml:space="preserve">.00 текущего рабочего дня. Доставка будет осуществлена в соответствии со сроками доставки, указанными в разделе </w:t>
      </w:r>
      <w:r w:rsidR="00956302">
        <w:rPr>
          <w:rFonts w:ascii="Calibri" w:hAnsi="Calibri" w:cs="Calibri"/>
          <w:sz w:val="22"/>
          <w:szCs w:val="22"/>
        </w:rPr>
        <w:t>5.</w:t>
      </w:r>
    </w:p>
    <w:p w:rsidR="0041086F" w:rsidRDefault="0041086F" w:rsidP="000A7FE5">
      <w:pPr>
        <w:pStyle w:val="a8"/>
        <w:numPr>
          <w:ilvl w:val="1"/>
          <w:numId w:val="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A7FE5">
        <w:rPr>
          <w:rFonts w:ascii="Calibri" w:hAnsi="Calibri" w:cs="Calibri"/>
          <w:sz w:val="22"/>
          <w:szCs w:val="22"/>
        </w:rPr>
        <w:t xml:space="preserve">Заявки на </w:t>
      </w:r>
      <w:r w:rsidR="00717165" w:rsidRPr="000A7FE5">
        <w:rPr>
          <w:rFonts w:ascii="Calibri" w:hAnsi="Calibri" w:cs="Calibri"/>
          <w:sz w:val="22"/>
          <w:szCs w:val="22"/>
        </w:rPr>
        <w:t xml:space="preserve">субботнюю </w:t>
      </w:r>
      <w:r w:rsidRPr="000A7FE5">
        <w:rPr>
          <w:rFonts w:ascii="Calibri" w:hAnsi="Calibri" w:cs="Calibri"/>
          <w:sz w:val="22"/>
          <w:szCs w:val="22"/>
        </w:rPr>
        <w:t>доставку по С-Петербургу должны поступ</w:t>
      </w:r>
      <w:r w:rsidR="00717165" w:rsidRPr="000A7FE5">
        <w:rPr>
          <w:rFonts w:ascii="Calibri" w:hAnsi="Calibri" w:cs="Calibri"/>
          <w:sz w:val="22"/>
          <w:szCs w:val="22"/>
        </w:rPr>
        <w:t>и</w:t>
      </w:r>
      <w:r w:rsidRPr="000A7FE5">
        <w:rPr>
          <w:rFonts w:ascii="Calibri" w:hAnsi="Calibri" w:cs="Calibri"/>
          <w:sz w:val="22"/>
          <w:szCs w:val="22"/>
        </w:rPr>
        <w:t xml:space="preserve">ть не позднее </w:t>
      </w:r>
      <w:r w:rsidR="00DB5B9D">
        <w:rPr>
          <w:rFonts w:ascii="Calibri" w:hAnsi="Calibri" w:cs="Calibri"/>
          <w:sz w:val="22"/>
          <w:szCs w:val="22"/>
        </w:rPr>
        <w:t>7</w:t>
      </w:r>
      <w:r w:rsidRPr="000A7FE5">
        <w:rPr>
          <w:rFonts w:ascii="Calibri" w:hAnsi="Calibri" w:cs="Calibri"/>
          <w:sz w:val="22"/>
          <w:szCs w:val="22"/>
        </w:rPr>
        <w:t>.00 пятницы.</w:t>
      </w:r>
      <w:r w:rsidR="00717165" w:rsidRPr="000A7FE5">
        <w:rPr>
          <w:rFonts w:ascii="Calibri" w:hAnsi="Calibri" w:cs="Calibri"/>
          <w:sz w:val="22"/>
          <w:szCs w:val="22"/>
        </w:rPr>
        <w:t xml:space="preserve"> Отправления на субботнюю доставку должны быть переданы н</w:t>
      </w:r>
      <w:r w:rsidR="000C3C77">
        <w:rPr>
          <w:rFonts w:ascii="Calibri" w:hAnsi="Calibri" w:cs="Calibri"/>
          <w:sz w:val="22"/>
          <w:szCs w:val="22"/>
        </w:rPr>
        <w:t xml:space="preserve">а склад Исполнителя не позднее </w:t>
      </w:r>
      <w:r w:rsidR="000C3C77" w:rsidRPr="000C3C77">
        <w:rPr>
          <w:rFonts w:ascii="Calibri" w:hAnsi="Calibri" w:cs="Calibri"/>
          <w:sz w:val="22"/>
          <w:szCs w:val="22"/>
        </w:rPr>
        <w:t>9</w:t>
      </w:r>
      <w:r w:rsidR="000C3C77">
        <w:rPr>
          <w:rFonts w:ascii="Calibri" w:hAnsi="Calibri" w:cs="Calibri"/>
          <w:sz w:val="22"/>
          <w:szCs w:val="22"/>
        </w:rPr>
        <w:t>.</w:t>
      </w:r>
      <w:r w:rsidR="000C3C77" w:rsidRPr="000C3C77">
        <w:rPr>
          <w:rFonts w:ascii="Calibri" w:hAnsi="Calibri" w:cs="Calibri"/>
          <w:sz w:val="22"/>
          <w:szCs w:val="22"/>
        </w:rPr>
        <w:t>3</w:t>
      </w:r>
      <w:r w:rsidR="00717165" w:rsidRPr="000A7FE5">
        <w:rPr>
          <w:rFonts w:ascii="Calibri" w:hAnsi="Calibri" w:cs="Calibri"/>
          <w:sz w:val="22"/>
          <w:szCs w:val="22"/>
        </w:rPr>
        <w:t>0 пятницы.</w:t>
      </w:r>
    </w:p>
    <w:p w:rsidR="00015E5F" w:rsidRDefault="00015E5F" w:rsidP="00015E5F">
      <w:pPr>
        <w:spacing w:line="200" w:lineRule="atLeast"/>
        <w:ind w:left="709"/>
        <w:jc w:val="both"/>
        <w:rPr>
          <w:rFonts w:ascii="Calibri" w:hAnsi="Calibri" w:cs="Calibri"/>
          <w:sz w:val="22"/>
          <w:szCs w:val="22"/>
        </w:rPr>
      </w:pPr>
    </w:p>
    <w:p w:rsidR="00FF4C2E" w:rsidRPr="00B55F31" w:rsidRDefault="00FF4C2E" w:rsidP="009E2065">
      <w:pPr>
        <w:numPr>
          <w:ilvl w:val="0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Забор</w:t>
      </w:r>
      <w:r w:rsidRPr="00B55F3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отправлений</w:t>
      </w:r>
      <w:r w:rsidRPr="00B55F3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Заказчик</w:t>
      </w:r>
      <w:r w:rsidRPr="00B55F31">
        <w:rPr>
          <w:rFonts w:ascii="Calibri" w:hAnsi="Calibri" w:cs="Calibri"/>
          <w:b/>
          <w:sz w:val="22"/>
          <w:szCs w:val="22"/>
        </w:rPr>
        <w:t>а.</w:t>
      </w:r>
    </w:p>
    <w:p w:rsidR="00CE794C" w:rsidRPr="007C5000" w:rsidRDefault="004302D3" w:rsidP="009E2065">
      <w:pPr>
        <w:pStyle w:val="a8"/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Передача отправлений сотруднику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 может происходить, как по месту нахождения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 xml:space="preserve">а, так и при непосредственном посещении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 xml:space="preserve">ом офиса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. Прием отправлений </w:t>
      </w:r>
      <w:r w:rsidR="00EA6884">
        <w:rPr>
          <w:rFonts w:ascii="Calibri" w:hAnsi="Calibri" w:cs="Calibri"/>
          <w:sz w:val="22"/>
          <w:szCs w:val="22"/>
        </w:rPr>
        <w:t>на склад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 осуществляется в период с </w:t>
      </w:r>
      <w:r w:rsidR="005C15CC" w:rsidRPr="005C15CC">
        <w:rPr>
          <w:rFonts w:ascii="Calibri" w:hAnsi="Calibri" w:cs="Calibri"/>
          <w:sz w:val="22"/>
          <w:szCs w:val="22"/>
        </w:rPr>
        <w:t>9</w:t>
      </w:r>
      <w:r w:rsidR="005C15CC">
        <w:rPr>
          <w:rFonts w:ascii="Calibri" w:hAnsi="Calibri" w:cs="Calibri"/>
          <w:sz w:val="22"/>
          <w:szCs w:val="22"/>
        </w:rPr>
        <w:t>:</w:t>
      </w:r>
      <w:r w:rsidR="005C15CC" w:rsidRPr="005C15CC">
        <w:rPr>
          <w:rFonts w:ascii="Calibri" w:hAnsi="Calibri" w:cs="Calibri"/>
          <w:sz w:val="22"/>
          <w:szCs w:val="22"/>
        </w:rPr>
        <w:t>3</w:t>
      </w:r>
      <w:r w:rsidR="00CE794C" w:rsidRPr="007C5000">
        <w:rPr>
          <w:rFonts w:ascii="Calibri" w:hAnsi="Calibri" w:cs="Calibri"/>
          <w:sz w:val="22"/>
          <w:szCs w:val="22"/>
        </w:rPr>
        <w:t>0 до 2</w:t>
      </w:r>
      <w:r w:rsidR="005C15CC" w:rsidRPr="005C15CC">
        <w:rPr>
          <w:rFonts w:ascii="Calibri" w:hAnsi="Calibri" w:cs="Calibri"/>
          <w:sz w:val="22"/>
          <w:szCs w:val="22"/>
        </w:rPr>
        <w:t>1</w:t>
      </w:r>
      <w:r w:rsidRPr="007C5000">
        <w:rPr>
          <w:rFonts w:ascii="Calibri" w:hAnsi="Calibri" w:cs="Calibri"/>
          <w:sz w:val="22"/>
          <w:szCs w:val="22"/>
        </w:rPr>
        <w:t>:00</w:t>
      </w:r>
      <w:r w:rsidR="00EA6884">
        <w:rPr>
          <w:rFonts w:ascii="Calibri" w:hAnsi="Calibri" w:cs="Calibri"/>
          <w:sz w:val="22"/>
          <w:szCs w:val="22"/>
        </w:rPr>
        <w:t xml:space="preserve"> по рабочим дням</w:t>
      </w:r>
      <w:r w:rsidRPr="007C5000">
        <w:rPr>
          <w:rFonts w:ascii="Calibri" w:hAnsi="Calibri" w:cs="Calibri"/>
          <w:sz w:val="22"/>
          <w:szCs w:val="22"/>
        </w:rPr>
        <w:t xml:space="preserve">. Передача товара от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 xml:space="preserve">а </w:t>
      </w:r>
      <w:r w:rsidR="0068726E" w:rsidRPr="007C5000">
        <w:rPr>
          <w:rFonts w:ascii="Calibri" w:hAnsi="Calibri" w:cs="Calibri"/>
          <w:sz w:val="22"/>
          <w:szCs w:val="22"/>
        </w:rPr>
        <w:t>Исполнителю</w:t>
      </w:r>
      <w:r w:rsidRPr="007C5000">
        <w:rPr>
          <w:rFonts w:ascii="Calibri" w:hAnsi="Calibri" w:cs="Calibri"/>
          <w:sz w:val="22"/>
          <w:szCs w:val="22"/>
        </w:rPr>
        <w:t xml:space="preserve"> происходит в соответствии с </w:t>
      </w:r>
      <w:r w:rsidR="00EA6884">
        <w:rPr>
          <w:rFonts w:ascii="Calibri" w:hAnsi="Calibri" w:cs="Calibri"/>
          <w:sz w:val="22"/>
          <w:szCs w:val="22"/>
        </w:rPr>
        <w:t>з</w:t>
      </w:r>
      <w:r w:rsidRPr="007C5000">
        <w:rPr>
          <w:rFonts w:ascii="Calibri" w:hAnsi="Calibri" w:cs="Calibri"/>
          <w:sz w:val="22"/>
          <w:szCs w:val="22"/>
        </w:rPr>
        <w:t>аявкой</w:t>
      </w:r>
      <w:r w:rsidR="00015E5F">
        <w:rPr>
          <w:rFonts w:ascii="Calibri" w:hAnsi="Calibri" w:cs="Calibri"/>
          <w:sz w:val="22"/>
          <w:szCs w:val="22"/>
        </w:rPr>
        <w:t xml:space="preserve"> на забор</w:t>
      </w:r>
      <w:r w:rsidRPr="007C5000">
        <w:rPr>
          <w:rFonts w:ascii="Calibri" w:hAnsi="Calibri" w:cs="Calibri"/>
          <w:sz w:val="22"/>
          <w:szCs w:val="22"/>
        </w:rPr>
        <w:t xml:space="preserve">. </w:t>
      </w:r>
      <w:r w:rsidR="001857B9">
        <w:rPr>
          <w:rFonts w:ascii="Calibri" w:hAnsi="Calibri" w:cs="Calibri"/>
          <w:sz w:val="22"/>
          <w:szCs w:val="22"/>
        </w:rPr>
        <w:t>Забор</w:t>
      </w:r>
      <w:r w:rsidRPr="007C5000">
        <w:rPr>
          <w:rFonts w:ascii="Calibri" w:hAnsi="Calibri" w:cs="Calibri"/>
          <w:sz w:val="22"/>
          <w:szCs w:val="22"/>
        </w:rPr>
        <w:t xml:space="preserve"> отправлений </w:t>
      </w:r>
      <w:r w:rsidR="001857B9">
        <w:rPr>
          <w:rFonts w:ascii="Calibri" w:hAnsi="Calibri" w:cs="Calibri"/>
          <w:sz w:val="22"/>
          <w:szCs w:val="22"/>
        </w:rPr>
        <w:t xml:space="preserve">осуществляется </w:t>
      </w:r>
      <w:r w:rsidRPr="007C5000">
        <w:rPr>
          <w:rFonts w:ascii="Calibri" w:hAnsi="Calibri" w:cs="Calibri"/>
          <w:sz w:val="22"/>
          <w:szCs w:val="22"/>
        </w:rPr>
        <w:t xml:space="preserve">по количеству </w:t>
      </w:r>
      <w:r w:rsidR="001857B9">
        <w:rPr>
          <w:rFonts w:ascii="Calibri" w:hAnsi="Calibri" w:cs="Calibri"/>
          <w:sz w:val="22"/>
          <w:szCs w:val="22"/>
        </w:rPr>
        <w:t>мест</w:t>
      </w:r>
      <w:r w:rsidRPr="007C5000">
        <w:rPr>
          <w:rFonts w:ascii="Calibri" w:hAnsi="Calibri" w:cs="Calibri"/>
          <w:sz w:val="22"/>
          <w:szCs w:val="22"/>
        </w:rPr>
        <w:t xml:space="preserve">, без пересчета </w:t>
      </w:r>
      <w:r w:rsidR="001857B9">
        <w:rPr>
          <w:rFonts w:ascii="Calibri" w:hAnsi="Calibri" w:cs="Calibri"/>
          <w:sz w:val="22"/>
          <w:szCs w:val="22"/>
        </w:rPr>
        <w:t>внутреннего содержимого, при условии целостности упаковки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CE794C" w:rsidRPr="00FD77A3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FD77A3">
        <w:rPr>
          <w:rFonts w:ascii="Calibri" w:hAnsi="Calibri" w:cs="Calibri"/>
          <w:sz w:val="22"/>
          <w:szCs w:val="22"/>
        </w:rPr>
        <w:t xml:space="preserve">Факт передачи </w:t>
      </w:r>
      <w:r w:rsidR="00FF4C2E">
        <w:rPr>
          <w:rFonts w:ascii="Calibri" w:hAnsi="Calibri" w:cs="Calibri"/>
          <w:sz w:val="22"/>
          <w:szCs w:val="22"/>
        </w:rPr>
        <w:t>отправлений</w:t>
      </w:r>
      <w:r w:rsidRPr="00FD77A3">
        <w:rPr>
          <w:rFonts w:ascii="Calibri" w:hAnsi="Calibri" w:cs="Calibri"/>
          <w:sz w:val="22"/>
          <w:szCs w:val="22"/>
        </w:rPr>
        <w:t xml:space="preserve"> на доставку подтвер</w:t>
      </w:r>
      <w:r w:rsidR="00FF4C2E">
        <w:rPr>
          <w:rFonts w:ascii="Calibri" w:hAnsi="Calibri" w:cs="Calibri"/>
          <w:sz w:val="22"/>
          <w:szCs w:val="22"/>
        </w:rPr>
        <w:t xml:space="preserve">ждается актом приема-передачи, </w:t>
      </w:r>
      <w:r w:rsidRPr="00FD77A3">
        <w:rPr>
          <w:rFonts w:ascii="Calibri" w:hAnsi="Calibri" w:cs="Calibri"/>
          <w:sz w:val="22"/>
          <w:szCs w:val="22"/>
        </w:rPr>
        <w:t>который подписывается каждой стороной.</w:t>
      </w:r>
    </w:p>
    <w:p w:rsidR="00CE794C" w:rsidRPr="00B55F31" w:rsidRDefault="001857B9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Норма времени на забор отправлений весом до 50 кг составляет</w:t>
      </w:r>
      <w:r w:rsidR="004302D3" w:rsidRPr="00B55F31">
        <w:rPr>
          <w:rFonts w:ascii="Calibri" w:hAnsi="Calibri" w:cs="Calibri"/>
          <w:sz w:val="22"/>
          <w:szCs w:val="22"/>
        </w:rPr>
        <w:t xml:space="preserve"> </w:t>
      </w:r>
      <w:r w:rsidR="00CE794C" w:rsidRPr="00B55F31">
        <w:rPr>
          <w:rFonts w:ascii="Calibri" w:hAnsi="Calibri" w:cs="Calibri"/>
          <w:sz w:val="22"/>
          <w:szCs w:val="22"/>
        </w:rPr>
        <w:t>20</w:t>
      </w:r>
      <w:r w:rsidR="004302D3" w:rsidRPr="00B55F31">
        <w:rPr>
          <w:rFonts w:ascii="Calibri" w:hAnsi="Calibri" w:cs="Calibri"/>
          <w:sz w:val="22"/>
          <w:szCs w:val="22"/>
        </w:rPr>
        <w:t xml:space="preserve"> минут. </w:t>
      </w:r>
      <w:r>
        <w:rPr>
          <w:rFonts w:ascii="Calibri" w:hAnsi="Calibri" w:cs="Calibri"/>
          <w:sz w:val="22"/>
          <w:szCs w:val="22"/>
        </w:rPr>
        <w:t xml:space="preserve">Время исчисляется с момента прибытия курьера </w:t>
      </w:r>
      <w:r w:rsidR="00EA6884" w:rsidRPr="007C5000">
        <w:rPr>
          <w:rFonts w:ascii="Calibri" w:hAnsi="Calibri" w:cs="Calibri"/>
          <w:sz w:val="22"/>
          <w:szCs w:val="22"/>
        </w:rPr>
        <w:t xml:space="preserve">Исполнителя </w:t>
      </w:r>
      <w:r>
        <w:rPr>
          <w:rFonts w:ascii="Calibri" w:hAnsi="Calibri" w:cs="Calibri"/>
          <w:sz w:val="22"/>
          <w:szCs w:val="22"/>
        </w:rPr>
        <w:t>по адресу до момента забора отправления, включая оформление пропуска на территорию, перемещение по территории, приемо-сдаточные операции и т.п. В случае превышения Заказчиком данной нормы, курьер Исполнителя вправе убыть с данного адреса, либо зафиксировать время приезда и ожидать</w:t>
      </w:r>
      <w:r w:rsidR="00016BEB">
        <w:rPr>
          <w:rFonts w:ascii="Calibri" w:hAnsi="Calibri" w:cs="Calibri"/>
          <w:sz w:val="22"/>
          <w:szCs w:val="22"/>
        </w:rPr>
        <w:t xml:space="preserve">. Стоимость ожидания курьера на адресе более 20 минут </w:t>
      </w:r>
      <w:r w:rsidR="005C15CC">
        <w:rPr>
          <w:rFonts w:ascii="Calibri" w:hAnsi="Calibri" w:cs="Calibri"/>
          <w:sz w:val="22"/>
          <w:szCs w:val="22"/>
        </w:rPr>
        <w:t xml:space="preserve">оплачивается дополнительно и </w:t>
      </w:r>
      <w:r w:rsidR="00016BEB">
        <w:rPr>
          <w:rFonts w:ascii="Calibri" w:hAnsi="Calibri" w:cs="Calibri"/>
          <w:sz w:val="22"/>
          <w:szCs w:val="22"/>
        </w:rPr>
        <w:t xml:space="preserve">указана </w:t>
      </w:r>
      <w:r w:rsidR="005C15CC">
        <w:rPr>
          <w:rFonts w:ascii="Calibri" w:hAnsi="Calibri" w:cs="Calibri"/>
          <w:sz w:val="22"/>
          <w:szCs w:val="22"/>
        </w:rPr>
        <w:t xml:space="preserve">в договоре на курьерские услуги или </w:t>
      </w:r>
      <w:r w:rsidR="00016BEB">
        <w:rPr>
          <w:rFonts w:ascii="Calibri" w:hAnsi="Calibri" w:cs="Calibri"/>
          <w:sz w:val="22"/>
          <w:szCs w:val="22"/>
        </w:rPr>
        <w:t xml:space="preserve">на сайте </w:t>
      </w:r>
      <w:r w:rsidR="00016BEB">
        <w:rPr>
          <w:rFonts w:ascii="Calibri" w:hAnsi="Calibri" w:cs="Calibri"/>
          <w:sz w:val="22"/>
          <w:szCs w:val="22"/>
          <w:lang w:val="en-US"/>
        </w:rPr>
        <w:t>http</w:t>
      </w:r>
      <w:r w:rsidR="00016BEB" w:rsidRPr="00016BEB">
        <w:rPr>
          <w:rFonts w:ascii="Calibri" w:hAnsi="Calibri" w:cs="Calibri"/>
          <w:sz w:val="22"/>
          <w:szCs w:val="22"/>
        </w:rPr>
        <w:t>://</w:t>
      </w:r>
      <w:r w:rsidR="00016BEB">
        <w:rPr>
          <w:rFonts w:ascii="Calibri" w:hAnsi="Calibri" w:cs="Calibri"/>
          <w:sz w:val="22"/>
          <w:szCs w:val="22"/>
          <w:lang w:val="en-US"/>
        </w:rPr>
        <w:t>pro</w:t>
      </w:r>
      <w:r w:rsidR="00016BEB" w:rsidRPr="00016BEB">
        <w:rPr>
          <w:rFonts w:ascii="Calibri" w:hAnsi="Calibri" w:cs="Calibri"/>
          <w:sz w:val="22"/>
          <w:szCs w:val="22"/>
        </w:rPr>
        <w:t>-</w:t>
      </w:r>
      <w:r w:rsidR="00016BEB">
        <w:rPr>
          <w:rFonts w:ascii="Calibri" w:hAnsi="Calibri" w:cs="Calibri"/>
          <w:sz w:val="22"/>
          <w:szCs w:val="22"/>
          <w:lang w:val="en-US"/>
        </w:rPr>
        <w:t>cour</w:t>
      </w:r>
      <w:r w:rsidR="00016BEB" w:rsidRPr="00016BEB">
        <w:rPr>
          <w:rFonts w:ascii="Calibri" w:hAnsi="Calibri" w:cs="Calibri"/>
          <w:sz w:val="22"/>
          <w:szCs w:val="22"/>
        </w:rPr>
        <w:t>.</w:t>
      </w:r>
      <w:r w:rsidR="00016BEB">
        <w:rPr>
          <w:rFonts w:ascii="Calibri" w:hAnsi="Calibri" w:cs="Calibri"/>
          <w:sz w:val="22"/>
          <w:szCs w:val="22"/>
          <w:lang w:val="en-US"/>
        </w:rPr>
        <w:t>ru</w:t>
      </w:r>
      <w:r w:rsidR="00016BEB">
        <w:rPr>
          <w:rFonts w:ascii="Calibri" w:hAnsi="Calibri" w:cs="Calibri"/>
          <w:sz w:val="22"/>
          <w:szCs w:val="22"/>
        </w:rPr>
        <w:t>.</w:t>
      </w:r>
    </w:p>
    <w:p w:rsidR="00CE794C" w:rsidRPr="00B55F31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Ложный вызов </w:t>
      </w:r>
      <w:r w:rsidR="00CE794C" w:rsidRPr="00B55F31">
        <w:rPr>
          <w:rFonts w:ascii="Calibri" w:hAnsi="Calibri" w:cs="Calibri"/>
          <w:sz w:val="22"/>
          <w:szCs w:val="22"/>
        </w:rPr>
        <w:t xml:space="preserve">на забор </w:t>
      </w:r>
      <w:r w:rsidRPr="00B55F31">
        <w:rPr>
          <w:rFonts w:ascii="Calibri" w:hAnsi="Calibri" w:cs="Calibri"/>
          <w:sz w:val="22"/>
          <w:szCs w:val="22"/>
        </w:rPr>
        <w:t>оплачивается как 100% стоимости действующего тарифа на данный вид доставки.</w:t>
      </w:r>
      <w:r w:rsidR="005C15CC">
        <w:rPr>
          <w:rFonts w:ascii="Calibri" w:hAnsi="Calibri" w:cs="Calibri"/>
          <w:sz w:val="22"/>
          <w:szCs w:val="22"/>
        </w:rPr>
        <w:t xml:space="preserve"> В случае</w:t>
      </w:r>
      <w:r w:rsidR="00D93AD3">
        <w:rPr>
          <w:rFonts w:ascii="Calibri" w:hAnsi="Calibri" w:cs="Calibri"/>
          <w:sz w:val="22"/>
          <w:szCs w:val="22"/>
        </w:rPr>
        <w:t>,</w:t>
      </w:r>
      <w:r w:rsidR="00015E5F">
        <w:rPr>
          <w:rFonts w:ascii="Calibri" w:hAnsi="Calibri" w:cs="Calibri"/>
          <w:sz w:val="22"/>
          <w:szCs w:val="22"/>
        </w:rPr>
        <w:t xml:space="preserve"> если по действующему тарифу</w:t>
      </w:r>
      <w:r w:rsidR="00D93AD3">
        <w:rPr>
          <w:rFonts w:ascii="Calibri" w:hAnsi="Calibri" w:cs="Calibri"/>
          <w:sz w:val="22"/>
          <w:szCs w:val="22"/>
        </w:rPr>
        <w:t xml:space="preserve"> Заказчика</w:t>
      </w:r>
      <w:r w:rsidR="001857B9">
        <w:rPr>
          <w:rFonts w:ascii="Calibri" w:hAnsi="Calibri" w:cs="Calibri"/>
          <w:sz w:val="22"/>
          <w:szCs w:val="22"/>
        </w:rPr>
        <w:t>,</w:t>
      </w:r>
      <w:r w:rsidR="00015E5F">
        <w:rPr>
          <w:rFonts w:ascii="Calibri" w:hAnsi="Calibri" w:cs="Calibri"/>
          <w:sz w:val="22"/>
          <w:szCs w:val="22"/>
        </w:rPr>
        <w:t xml:space="preserve"> забор отправлений </w:t>
      </w:r>
      <w:r w:rsidR="005C15CC">
        <w:rPr>
          <w:rFonts w:ascii="Calibri" w:hAnsi="Calibri" w:cs="Calibri"/>
          <w:sz w:val="22"/>
          <w:szCs w:val="22"/>
        </w:rPr>
        <w:t xml:space="preserve">является </w:t>
      </w:r>
      <w:r w:rsidR="00015E5F">
        <w:rPr>
          <w:rFonts w:ascii="Calibri" w:hAnsi="Calibri" w:cs="Calibri"/>
          <w:sz w:val="22"/>
          <w:szCs w:val="22"/>
        </w:rPr>
        <w:t>бесплатн</w:t>
      </w:r>
      <w:r w:rsidR="005C15CC">
        <w:rPr>
          <w:rFonts w:ascii="Calibri" w:hAnsi="Calibri" w:cs="Calibri"/>
          <w:sz w:val="22"/>
          <w:szCs w:val="22"/>
        </w:rPr>
        <w:t>ой услугой</w:t>
      </w:r>
      <w:r w:rsidR="00015E5F">
        <w:rPr>
          <w:rFonts w:ascii="Calibri" w:hAnsi="Calibri" w:cs="Calibri"/>
          <w:sz w:val="22"/>
          <w:szCs w:val="22"/>
        </w:rPr>
        <w:t>, ложный вызов тарифицируется по платной стоимости забора</w:t>
      </w:r>
      <w:r w:rsidR="001857B9">
        <w:rPr>
          <w:rFonts w:ascii="Calibri" w:hAnsi="Calibri" w:cs="Calibri"/>
          <w:sz w:val="22"/>
          <w:szCs w:val="22"/>
        </w:rPr>
        <w:t xml:space="preserve"> действующей тарифной программы</w:t>
      </w:r>
      <w:r w:rsidR="00015E5F">
        <w:rPr>
          <w:rFonts w:ascii="Calibri" w:hAnsi="Calibri" w:cs="Calibri"/>
          <w:sz w:val="22"/>
          <w:szCs w:val="22"/>
        </w:rPr>
        <w:t>.</w:t>
      </w:r>
    </w:p>
    <w:p w:rsidR="005C15CC" w:rsidRDefault="00D00229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Стоимость забора отправлений указана для веса (фактического или объемного) не превышающего 30кг. Каждые последующие 30кг веса тарифицируется по стоимости забора тарифного плана</w:t>
      </w:r>
      <w:r w:rsidR="0078353C">
        <w:rPr>
          <w:rFonts w:ascii="Calibri" w:hAnsi="Calibri" w:cs="Calibri"/>
          <w:sz w:val="22"/>
          <w:szCs w:val="22"/>
        </w:rPr>
        <w:t xml:space="preserve"> Заказчика</w:t>
      </w:r>
      <w:r>
        <w:rPr>
          <w:rFonts w:ascii="Calibri" w:hAnsi="Calibri" w:cs="Calibri"/>
          <w:sz w:val="22"/>
          <w:szCs w:val="22"/>
        </w:rPr>
        <w:t>. Если в тарифном плане стоимость забора отправлений является бесплатной услугой, то каждые последующие 30 кг веса тарифицируется по платной стоимости забора действующей тарифной программы</w:t>
      </w:r>
      <w:r w:rsidR="0078353C">
        <w:rPr>
          <w:rFonts w:ascii="Calibri" w:hAnsi="Calibri" w:cs="Calibri"/>
          <w:sz w:val="22"/>
          <w:szCs w:val="22"/>
        </w:rPr>
        <w:t xml:space="preserve"> Исполнителя</w:t>
      </w:r>
      <w:r>
        <w:rPr>
          <w:rFonts w:ascii="Calibri" w:hAnsi="Calibri" w:cs="Calibri"/>
          <w:sz w:val="22"/>
          <w:szCs w:val="22"/>
        </w:rPr>
        <w:t>.</w:t>
      </w:r>
    </w:p>
    <w:p w:rsidR="00D93AD3" w:rsidRPr="00D93AD3" w:rsidRDefault="00D93A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93AD3">
        <w:rPr>
          <w:rFonts w:ascii="Calibri" w:hAnsi="Calibri" w:cs="Calibri"/>
          <w:sz w:val="22"/>
          <w:szCs w:val="22"/>
        </w:rPr>
        <w:t xml:space="preserve">При осуществлении заборов Отправлений с нескольких адресов Заказчика (поставщика Заказчика) в один день, каждый забор тарифицируется отдельно. В случае, если по действующему тарифу Заказчика, забор отправлений является бесплатной услугой, </w:t>
      </w:r>
      <w:r>
        <w:rPr>
          <w:rFonts w:ascii="Calibri" w:hAnsi="Calibri" w:cs="Calibri"/>
          <w:sz w:val="22"/>
          <w:szCs w:val="22"/>
        </w:rPr>
        <w:t xml:space="preserve">Исполнитель осуществляет </w:t>
      </w:r>
      <w:r w:rsidRPr="00D93AD3">
        <w:rPr>
          <w:rFonts w:ascii="Calibri" w:hAnsi="Calibri" w:cs="Calibri"/>
          <w:sz w:val="22"/>
          <w:szCs w:val="22"/>
        </w:rPr>
        <w:t xml:space="preserve">один забор бесплатно, последующие заборы тарифицируются по платной стоимости забора действующей </w:t>
      </w:r>
      <w:r w:rsidRPr="00D93AD3">
        <w:rPr>
          <w:rFonts w:ascii="Calibri" w:hAnsi="Calibri" w:cs="Calibri"/>
          <w:sz w:val="22"/>
          <w:szCs w:val="22"/>
        </w:rPr>
        <w:lastRenderedPageBreak/>
        <w:t>тарифной программы Исполнителя.</w:t>
      </w:r>
    </w:p>
    <w:p w:rsidR="007F08EF" w:rsidRDefault="007F08EF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Если Заказчик обслуживается по тарифной программе, где стоимость забора включена в стоимость доставки</w:t>
      </w:r>
      <w:r w:rsidR="00D93AD3">
        <w:rPr>
          <w:rFonts w:ascii="Calibri" w:hAnsi="Calibri" w:cs="Calibri"/>
          <w:sz w:val="22"/>
          <w:szCs w:val="22"/>
        </w:rPr>
        <w:t>, при заказе доставки типа «самовывоз» стоимость забора рассчитывается отдельно и тарифицируется по платной стоимости забора действующей тарифной программы Исполнителя.</w:t>
      </w:r>
    </w:p>
    <w:p w:rsidR="00D93AD3" w:rsidRDefault="00360C9E" w:rsidP="00D93AD3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</w:t>
      </w:r>
      <w:r w:rsidR="00D93AD3">
        <w:rPr>
          <w:rFonts w:ascii="Calibri" w:hAnsi="Calibri" w:cs="Calibri"/>
          <w:sz w:val="22"/>
          <w:szCs w:val="22"/>
        </w:rPr>
        <w:t xml:space="preserve"> заказе доставки типа «самовывоз» </w:t>
      </w:r>
      <w:r w:rsidR="00B00E71">
        <w:rPr>
          <w:rFonts w:ascii="Calibri" w:hAnsi="Calibri" w:cs="Calibri"/>
          <w:sz w:val="22"/>
          <w:szCs w:val="22"/>
        </w:rPr>
        <w:t xml:space="preserve">срочностью исполнения «в день забора» </w:t>
      </w:r>
      <w:r w:rsidR="00D93AD3">
        <w:rPr>
          <w:rFonts w:ascii="Calibri" w:hAnsi="Calibri" w:cs="Calibri"/>
          <w:sz w:val="22"/>
          <w:szCs w:val="22"/>
        </w:rPr>
        <w:t xml:space="preserve">стоимость забора рассчитывается отдельно и тарифицируется по стоимости </w:t>
      </w:r>
      <w:r>
        <w:rPr>
          <w:rFonts w:ascii="Calibri" w:hAnsi="Calibri" w:cs="Calibri"/>
          <w:sz w:val="22"/>
          <w:szCs w:val="22"/>
        </w:rPr>
        <w:t>доставки срочностью «день в день»</w:t>
      </w:r>
      <w:r w:rsidR="00D93AD3">
        <w:rPr>
          <w:rFonts w:ascii="Calibri" w:hAnsi="Calibri" w:cs="Calibri"/>
          <w:sz w:val="22"/>
          <w:szCs w:val="22"/>
        </w:rPr>
        <w:t xml:space="preserve"> действующей тарифной программы Исполнителя.</w:t>
      </w:r>
    </w:p>
    <w:p w:rsidR="00FF4C2E" w:rsidRDefault="0068726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Заказчик</w:t>
      </w:r>
      <w:r w:rsidR="004302D3" w:rsidRPr="00B55F31">
        <w:rPr>
          <w:rFonts w:ascii="Calibri" w:hAnsi="Calibri" w:cs="Calibri"/>
          <w:sz w:val="22"/>
          <w:szCs w:val="22"/>
        </w:rPr>
        <w:t xml:space="preserve"> обязан передать </w:t>
      </w:r>
      <w:r>
        <w:rPr>
          <w:rFonts w:ascii="Calibri" w:hAnsi="Calibri" w:cs="Calibri"/>
          <w:sz w:val="22"/>
          <w:szCs w:val="22"/>
        </w:rPr>
        <w:t>Исполнителю</w:t>
      </w:r>
      <w:r w:rsidR="004302D3" w:rsidRPr="00B55F31">
        <w:rPr>
          <w:rFonts w:ascii="Calibri" w:hAnsi="Calibri" w:cs="Calibri"/>
          <w:sz w:val="22"/>
          <w:szCs w:val="22"/>
        </w:rPr>
        <w:t xml:space="preserve"> отправление, в исправной упаковке, обеспечивающей полную сохранность содержимого отправления при </w:t>
      </w:r>
      <w:r w:rsidR="0072210E" w:rsidRPr="00B55F31">
        <w:rPr>
          <w:rFonts w:ascii="Calibri" w:hAnsi="Calibri" w:cs="Calibri"/>
          <w:sz w:val="22"/>
          <w:szCs w:val="22"/>
        </w:rPr>
        <w:t xml:space="preserve">его </w:t>
      </w:r>
      <w:r w:rsidR="004302D3" w:rsidRPr="00B55F31">
        <w:rPr>
          <w:rFonts w:ascii="Calibri" w:hAnsi="Calibri" w:cs="Calibri"/>
          <w:sz w:val="22"/>
          <w:szCs w:val="22"/>
        </w:rPr>
        <w:t>транспортировке. Предметы, требующие специальной упаковки (хрупкие, бьющиеся и т.д.) должны быть упакованы в жесткую (деревянную) упаковку, а так же име</w:t>
      </w:r>
      <w:r w:rsidR="00016BEB">
        <w:rPr>
          <w:rFonts w:ascii="Calibri" w:hAnsi="Calibri" w:cs="Calibri"/>
          <w:sz w:val="22"/>
          <w:szCs w:val="22"/>
        </w:rPr>
        <w:t>ть соответствующую маркировку.</w:t>
      </w:r>
    </w:p>
    <w:p w:rsidR="008B60FC" w:rsidRDefault="00FF4C2E" w:rsidP="008B60FC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Каждое отправление должно быть промаркировано на упаковке. </w:t>
      </w:r>
      <w:r w:rsidR="00894E86">
        <w:rPr>
          <w:rFonts w:ascii="Calibri" w:hAnsi="Calibri" w:cs="Calibri"/>
          <w:sz w:val="22"/>
          <w:szCs w:val="22"/>
        </w:rPr>
        <w:t>Маркировка</w:t>
      </w:r>
      <w:r w:rsidR="004302D3" w:rsidRPr="00B55F31">
        <w:rPr>
          <w:rFonts w:ascii="Calibri" w:hAnsi="Calibri" w:cs="Calibri"/>
          <w:sz w:val="22"/>
          <w:szCs w:val="22"/>
        </w:rPr>
        <w:t xml:space="preserve"> должна содержать номер</w:t>
      </w:r>
      <w:r w:rsidR="00894E86">
        <w:rPr>
          <w:rFonts w:ascii="Calibri" w:hAnsi="Calibri" w:cs="Calibri"/>
          <w:sz w:val="22"/>
          <w:szCs w:val="22"/>
        </w:rPr>
        <w:t>, автоматически присваиваемый каждой заявке на доставку в личном кабинете пользователя.</w:t>
      </w:r>
      <w:r w:rsidR="00894E86" w:rsidRPr="00894E86">
        <w:rPr>
          <w:rFonts w:ascii="Calibri" w:hAnsi="Calibri" w:cs="Calibri"/>
          <w:sz w:val="22"/>
          <w:szCs w:val="22"/>
        </w:rPr>
        <w:t xml:space="preserve"> </w:t>
      </w:r>
      <w:r w:rsidR="00894E86" w:rsidRPr="00B55F31">
        <w:rPr>
          <w:rFonts w:ascii="Calibri" w:hAnsi="Calibri" w:cs="Calibri"/>
          <w:sz w:val="22"/>
          <w:szCs w:val="22"/>
        </w:rPr>
        <w:t xml:space="preserve">Если </w:t>
      </w:r>
      <w:r w:rsidR="00894E86">
        <w:rPr>
          <w:rFonts w:ascii="Calibri" w:hAnsi="Calibri" w:cs="Calibri"/>
          <w:sz w:val="22"/>
          <w:szCs w:val="22"/>
        </w:rPr>
        <w:t>отправление</w:t>
      </w:r>
      <w:r w:rsidR="00894E86" w:rsidRPr="00B55F31">
        <w:rPr>
          <w:rFonts w:ascii="Calibri" w:hAnsi="Calibri" w:cs="Calibri"/>
          <w:sz w:val="22"/>
          <w:szCs w:val="22"/>
        </w:rPr>
        <w:t xml:space="preserve"> состоит из нескольких мест, то номером </w:t>
      </w:r>
      <w:r w:rsidR="00894E86">
        <w:rPr>
          <w:rFonts w:ascii="Calibri" w:hAnsi="Calibri" w:cs="Calibri"/>
          <w:sz w:val="22"/>
          <w:szCs w:val="22"/>
        </w:rPr>
        <w:t>з</w:t>
      </w:r>
      <w:r w:rsidR="00894E86" w:rsidRPr="00B55F31">
        <w:rPr>
          <w:rFonts w:ascii="Calibri" w:hAnsi="Calibri" w:cs="Calibri"/>
          <w:sz w:val="22"/>
          <w:szCs w:val="22"/>
        </w:rPr>
        <w:t xml:space="preserve">аказа должно быть промаркировано каждое место данного </w:t>
      </w:r>
      <w:r w:rsidR="00894E86">
        <w:rPr>
          <w:rFonts w:ascii="Calibri" w:hAnsi="Calibri" w:cs="Calibri"/>
          <w:sz w:val="22"/>
          <w:szCs w:val="22"/>
        </w:rPr>
        <w:t>отправления</w:t>
      </w:r>
      <w:r w:rsidR="00894E86" w:rsidRPr="00B55F31">
        <w:rPr>
          <w:rFonts w:ascii="Calibri" w:hAnsi="Calibri" w:cs="Calibri"/>
          <w:sz w:val="22"/>
          <w:szCs w:val="22"/>
        </w:rPr>
        <w:t xml:space="preserve">, с указанием </w:t>
      </w:r>
      <w:r w:rsidR="00016BEB">
        <w:rPr>
          <w:rFonts w:ascii="Calibri" w:hAnsi="Calibri" w:cs="Calibri"/>
          <w:sz w:val="22"/>
          <w:szCs w:val="22"/>
        </w:rPr>
        <w:t>порядкового номера каждого места</w:t>
      </w:r>
      <w:r w:rsidR="00894E86">
        <w:rPr>
          <w:rFonts w:ascii="Calibri" w:hAnsi="Calibri" w:cs="Calibri"/>
          <w:sz w:val="22"/>
          <w:szCs w:val="22"/>
        </w:rPr>
        <w:t xml:space="preserve"> (пример: №123/1; №123/2; №123/3)</w:t>
      </w:r>
      <w:r w:rsidR="00894E86" w:rsidRPr="00B55F31">
        <w:rPr>
          <w:rFonts w:ascii="Calibri" w:hAnsi="Calibri" w:cs="Calibri"/>
          <w:sz w:val="22"/>
          <w:szCs w:val="22"/>
        </w:rPr>
        <w:t>.</w:t>
      </w:r>
      <w:r w:rsidR="008B60FC" w:rsidRPr="008B60FC">
        <w:rPr>
          <w:rFonts w:ascii="Calibri" w:hAnsi="Calibri" w:cs="Calibri"/>
          <w:sz w:val="22"/>
          <w:szCs w:val="22"/>
        </w:rPr>
        <w:t xml:space="preserve"> </w:t>
      </w:r>
    </w:p>
    <w:p w:rsidR="008B60FC" w:rsidRDefault="008B60FC" w:rsidP="008B60FC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Заказчик не гарантирует надлежаще</w:t>
      </w:r>
      <w:r w:rsidR="00AD57A2">
        <w:rPr>
          <w:rFonts w:ascii="Calibri" w:hAnsi="Calibri" w:cs="Calibri"/>
          <w:sz w:val="22"/>
          <w:szCs w:val="22"/>
        </w:rPr>
        <w:t xml:space="preserve">го </w:t>
      </w:r>
      <w:r>
        <w:rPr>
          <w:rFonts w:ascii="Calibri" w:hAnsi="Calibri" w:cs="Calibri"/>
          <w:sz w:val="22"/>
          <w:szCs w:val="22"/>
        </w:rPr>
        <w:t>исполнени</w:t>
      </w:r>
      <w:r w:rsidR="00AD57A2">
        <w:rPr>
          <w:rFonts w:ascii="Calibri" w:hAnsi="Calibri" w:cs="Calibri"/>
          <w:sz w:val="22"/>
          <w:szCs w:val="22"/>
        </w:rPr>
        <w:t>я</w:t>
      </w:r>
      <w:r>
        <w:rPr>
          <w:rFonts w:ascii="Calibri" w:hAnsi="Calibri" w:cs="Calibri"/>
          <w:sz w:val="22"/>
          <w:szCs w:val="22"/>
        </w:rPr>
        <w:t xml:space="preserve"> </w:t>
      </w:r>
      <w:r w:rsidR="00AD57A2">
        <w:rPr>
          <w:rFonts w:ascii="Calibri" w:hAnsi="Calibri" w:cs="Calibri"/>
          <w:sz w:val="22"/>
          <w:szCs w:val="22"/>
        </w:rPr>
        <w:t>своих обязательств,</w:t>
      </w:r>
      <w:r w:rsidR="00AD57A2" w:rsidRPr="00AD57A2">
        <w:rPr>
          <w:rFonts w:ascii="Calibri" w:hAnsi="Calibri" w:cs="Calibri"/>
          <w:sz w:val="22"/>
          <w:szCs w:val="22"/>
        </w:rPr>
        <w:t xml:space="preserve"> </w:t>
      </w:r>
      <w:r w:rsidR="00AD57A2">
        <w:rPr>
          <w:rFonts w:ascii="Calibri" w:hAnsi="Calibri" w:cs="Calibri"/>
          <w:sz w:val="22"/>
          <w:szCs w:val="22"/>
        </w:rPr>
        <w:t>в случае отсутствия маркировки на товаре, либо наличия в ней ошибок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20BA0" w:rsidRDefault="00E20BA0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Упаковка отправления должна соответствовать характеру вложения. В случае, если упаковка не соответствует характеру вложения, Исполнитель не несет ответственность за целостность и сохранность отправления, о чем представитель Исполнителя уведомляет Заказчика.</w:t>
      </w:r>
    </w:p>
    <w:p w:rsidR="00AF3FEF" w:rsidRPr="00B55F31" w:rsidRDefault="0068726E" w:rsidP="00AF3FEF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Исполнитель</w:t>
      </w:r>
      <w:r w:rsidR="004302D3" w:rsidRPr="00B55F31">
        <w:rPr>
          <w:rFonts w:ascii="Calibri" w:hAnsi="Calibri" w:cs="Calibri"/>
          <w:sz w:val="22"/>
          <w:szCs w:val="22"/>
        </w:rPr>
        <w:t xml:space="preserve"> не принимает к доставке предметы, материалы либо их части, перевозка которых запрещена действующими правилами перевозок или законодательством РФ, в том числе: иностранная валюта и денежные знаки РФ, живые или мертвые животные и растения, человеческие части тела или останки (в виде пепла), огнестрельное, пневматическое, газовое и холодное оружие и его части, боеприпасы, фейерверки, сигнальные ракеты и патроны, наркотические средства, психотропные, сильнодействующие, радиоактивные, взрывчатые, ядовитые, едкие, легковоспламеняющиеся и другие опасные вещества, находящиеся под давлением, взрывоопасные, горючие, токсичные, подверженные коррозии, скоропортящиеся продукты и материалы, продукты с неприятным запахом или способные каким-либо образом нанести ущерб другим отправлениям</w:t>
      </w:r>
      <w:r w:rsidR="00AF3FEF">
        <w:rPr>
          <w:rFonts w:ascii="Calibri" w:hAnsi="Calibri" w:cs="Calibri"/>
          <w:sz w:val="22"/>
          <w:szCs w:val="22"/>
        </w:rPr>
        <w:t xml:space="preserve">, </w:t>
      </w:r>
      <w:r w:rsidR="00AF3FEF" w:rsidRPr="00AF3FEF">
        <w:rPr>
          <w:rFonts w:ascii="Calibri" w:hAnsi="Calibri" w:cs="Calibri"/>
          <w:sz w:val="22"/>
          <w:szCs w:val="22"/>
        </w:rPr>
        <w:t>предметы и вещества, которые по своему характеру или упаковке могут представлять опасность для сотрудников перевозчика, загрязнять или портить (повреждать) другие грузы, транспорт и оборудование перевозчика</w:t>
      </w:r>
      <w:r w:rsidR="004302D3" w:rsidRPr="00B55F31">
        <w:rPr>
          <w:rFonts w:ascii="Calibri" w:hAnsi="Calibri" w:cs="Calibri"/>
          <w:sz w:val="22"/>
          <w:szCs w:val="22"/>
        </w:rPr>
        <w:t xml:space="preserve">, золото, серебро, другие драгоценные и полудрагоценные металлы и камни, акции, облигации и другие ценные бумаги, материалы, которые могут быть идентифицированы как порнография или способные нанести урон морали и безопасности государства. </w:t>
      </w:r>
    </w:p>
    <w:p w:rsidR="004302D3" w:rsidRPr="00B55F31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В случае если </w:t>
      </w:r>
      <w:r w:rsidR="0068726E"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 xml:space="preserve">, преднамеренно или непреднамеренно передал </w:t>
      </w:r>
      <w:r w:rsidR="0068726E">
        <w:rPr>
          <w:rFonts w:ascii="Calibri" w:hAnsi="Calibri" w:cs="Calibri"/>
          <w:sz w:val="22"/>
          <w:szCs w:val="22"/>
        </w:rPr>
        <w:t>Исполнителю</w:t>
      </w:r>
      <w:r w:rsidRPr="00B55F31">
        <w:rPr>
          <w:rFonts w:ascii="Calibri" w:hAnsi="Calibri" w:cs="Calibri"/>
          <w:sz w:val="22"/>
          <w:szCs w:val="22"/>
        </w:rPr>
        <w:t xml:space="preserve"> Заказ с вложением, запрещенным к перевозке, </w:t>
      </w:r>
      <w:r w:rsidR="0068726E"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 xml:space="preserve"> самостоятельно несет ответственность в рамках действующего законодательства РФ и компенсирует все документально подтвержденные убытки </w:t>
      </w:r>
      <w:r w:rsidR="0068726E">
        <w:rPr>
          <w:rFonts w:ascii="Calibri" w:hAnsi="Calibri" w:cs="Calibri"/>
          <w:sz w:val="22"/>
          <w:szCs w:val="22"/>
        </w:rPr>
        <w:t>Исполнителя</w:t>
      </w:r>
      <w:r w:rsidRPr="00B55F31">
        <w:rPr>
          <w:rFonts w:ascii="Calibri" w:hAnsi="Calibri" w:cs="Calibri"/>
          <w:sz w:val="22"/>
          <w:szCs w:val="22"/>
        </w:rPr>
        <w:t xml:space="preserve">, связанные с этим. </w:t>
      </w:r>
    </w:p>
    <w:p w:rsidR="004302D3" w:rsidRPr="00B55F31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Курьеры </w:t>
      </w:r>
      <w:r w:rsidR="0068726E">
        <w:rPr>
          <w:rFonts w:ascii="Calibri" w:hAnsi="Calibri" w:cs="Calibri"/>
          <w:sz w:val="22"/>
          <w:szCs w:val="22"/>
        </w:rPr>
        <w:t>Исполнителя</w:t>
      </w:r>
      <w:r w:rsidRPr="00B55F31">
        <w:rPr>
          <w:rFonts w:ascii="Calibri" w:hAnsi="Calibri" w:cs="Calibri"/>
          <w:sz w:val="22"/>
          <w:szCs w:val="22"/>
        </w:rPr>
        <w:t xml:space="preserve"> не уполномочены вести переговоры и достигать каких-либо договоренностей с </w:t>
      </w:r>
      <w:r w:rsidR="00F3367C">
        <w:rPr>
          <w:rFonts w:ascii="Calibri" w:hAnsi="Calibri" w:cs="Calibri"/>
          <w:sz w:val="22"/>
          <w:szCs w:val="22"/>
        </w:rPr>
        <w:t>Заказчиком</w:t>
      </w:r>
      <w:r w:rsidRPr="00B55F31">
        <w:rPr>
          <w:rFonts w:ascii="Calibri" w:hAnsi="Calibri" w:cs="Calibri"/>
          <w:sz w:val="22"/>
          <w:szCs w:val="22"/>
        </w:rPr>
        <w:t xml:space="preserve">, делать заявления и заверять документы от имени </w:t>
      </w:r>
      <w:r w:rsidR="0068726E">
        <w:rPr>
          <w:rFonts w:ascii="Calibri" w:hAnsi="Calibri" w:cs="Calibri"/>
          <w:sz w:val="22"/>
          <w:szCs w:val="22"/>
        </w:rPr>
        <w:t>Исполнителя</w:t>
      </w:r>
      <w:r w:rsidRPr="00B55F31">
        <w:rPr>
          <w:rFonts w:ascii="Calibri" w:hAnsi="Calibri" w:cs="Calibri"/>
          <w:sz w:val="22"/>
          <w:szCs w:val="22"/>
        </w:rPr>
        <w:t xml:space="preserve">. </w:t>
      </w:r>
    </w:p>
    <w:p w:rsidR="004302D3" w:rsidRPr="00B55F31" w:rsidRDefault="0068726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Исполнитель</w:t>
      </w:r>
      <w:r w:rsidR="004302D3" w:rsidRPr="00B55F31">
        <w:rPr>
          <w:rFonts w:ascii="Calibri" w:hAnsi="Calibri" w:cs="Calibri"/>
          <w:sz w:val="22"/>
          <w:szCs w:val="22"/>
        </w:rPr>
        <w:t xml:space="preserve"> имеет право проверять характер вложений, а также правильность физического и объемного веса, указанного </w:t>
      </w:r>
      <w:r>
        <w:rPr>
          <w:rFonts w:ascii="Calibri" w:hAnsi="Calibri" w:cs="Calibri"/>
          <w:sz w:val="22"/>
          <w:szCs w:val="22"/>
        </w:rPr>
        <w:t>Заказчик</w:t>
      </w:r>
      <w:r w:rsidR="004302D3" w:rsidRPr="00B55F31">
        <w:rPr>
          <w:rFonts w:ascii="Calibri" w:hAnsi="Calibri" w:cs="Calibri"/>
          <w:sz w:val="22"/>
          <w:szCs w:val="22"/>
        </w:rPr>
        <w:t xml:space="preserve">ом в Заявке, на специальном оборудовании в своем офисе. Если в процессе проверки обнаруживается расхождение между весом, указанным в Заявке и результатом проверки, за основу определения стоимости перевозки берется контрольный вес, определенный на специальном оборудовании в офисе </w:t>
      </w:r>
      <w:r>
        <w:rPr>
          <w:rFonts w:ascii="Calibri" w:hAnsi="Calibri" w:cs="Calibri"/>
          <w:sz w:val="22"/>
          <w:szCs w:val="22"/>
        </w:rPr>
        <w:t>Исполнителя</w:t>
      </w:r>
      <w:r w:rsidR="004302D3" w:rsidRPr="00B55F31">
        <w:rPr>
          <w:rFonts w:ascii="Calibri" w:hAnsi="Calibri" w:cs="Calibri"/>
          <w:sz w:val="22"/>
          <w:szCs w:val="22"/>
        </w:rPr>
        <w:t xml:space="preserve">. При выявленном расхождении </w:t>
      </w:r>
      <w:r>
        <w:rPr>
          <w:rFonts w:ascii="Calibri" w:hAnsi="Calibri" w:cs="Calibri"/>
          <w:sz w:val="22"/>
          <w:szCs w:val="22"/>
        </w:rPr>
        <w:t>Исполнитель</w:t>
      </w:r>
      <w:r w:rsidR="004302D3" w:rsidRPr="00B55F31">
        <w:rPr>
          <w:rFonts w:ascii="Calibri" w:hAnsi="Calibri" w:cs="Calibri"/>
          <w:sz w:val="22"/>
          <w:szCs w:val="22"/>
        </w:rPr>
        <w:t xml:space="preserve"> вносит в одностороннем порядке соответствующие корректировки в Заявку.</w:t>
      </w:r>
      <w:r w:rsidR="00526C6E">
        <w:rPr>
          <w:rFonts w:ascii="Calibri" w:hAnsi="Calibri" w:cs="Calibri"/>
          <w:sz w:val="22"/>
          <w:szCs w:val="22"/>
        </w:rPr>
        <w:t xml:space="preserve"> Определение веса и размера отправления, а также понятие объемного веса приведены в разделе </w:t>
      </w:r>
      <w:r w:rsidR="00956302" w:rsidRPr="00956302">
        <w:rPr>
          <w:rFonts w:ascii="Calibri" w:hAnsi="Calibri" w:cs="Calibri"/>
          <w:sz w:val="22"/>
          <w:szCs w:val="22"/>
        </w:rPr>
        <w:t>6.</w:t>
      </w:r>
    </w:p>
    <w:p w:rsidR="003349D6" w:rsidRPr="00D10AC6" w:rsidRDefault="003349D6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10AC6">
        <w:rPr>
          <w:rFonts w:ascii="Calibri" w:hAnsi="Calibri" w:cs="Calibri"/>
          <w:sz w:val="22"/>
          <w:szCs w:val="22"/>
        </w:rPr>
        <w:t xml:space="preserve">Забор и доставка отправления, вес которого превышает 30 кг, осуществляется по </w:t>
      </w:r>
      <w:r w:rsidR="00D10AC6" w:rsidRPr="00D10AC6">
        <w:rPr>
          <w:rFonts w:ascii="Calibri" w:hAnsi="Calibri" w:cs="Calibri"/>
          <w:sz w:val="22"/>
          <w:szCs w:val="22"/>
        </w:rPr>
        <w:t>индивидуальной договоренности</w:t>
      </w:r>
      <w:r w:rsidRPr="00D10AC6">
        <w:rPr>
          <w:rFonts w:ascii="Calibri" w:hAnsi="Calibri" w:cs="Calibri"/>
          <w:sz w:val="22"/>
          <w:szCs w:val="22"/>
        </w:rPr>
        <w:t>.</w:t>
      </w:r>
    </w:p>
    <w:p w:rsidR="004302D3" w:rsidRPr="00B55F31" w:rsidRDefault="0068726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Исполнитель</w:t>
      </w:r>
      <w:r w:rsidR="004302D3" w:rsidRPr="00B55F31">
        <w:rPr>
          <w:rFonts w:ascii="Calibri" w:hAnsi="Calibri" w:cs="Calibri"/>
          <w:sz w:val="22"/>
          <w:szCs w:val="22"/>
        </w:rPr>
        <w:t xml:space="preserve"> имеет право не принять к доставке отправление </w:t>
      </w:r>
      <w:r>
        <w:rPr>
          <w:rFonts w:ascii="Calibri" w:hAnsi="Calibri" w:cs="Calibri"/>
          <w:sz w:val="22"/>
          <w:szCs w:val="22"/>
        </w:rPr>
        <w:t>Заказчик</w:t>
      </w:r>
      <w:r w:rsidR="004302D3" w:rsidRPr="00B55F31">
        <w:rPr>
          <w:rFonts w:ascii="Calibri" w:hAnsi="Calibri" w:cs="Calibri"/>
          <w:sz w:val="22"/>
          <w:szCs w:val="22"/>
        </w:rPr>
        <w:t xml:space="preserve">а, если его объявленная стоимость </w:t>
      </w:r>
      <w:r w:rsidR="004302D3" w:rsidRPr="00FD77A3">
        <w:rPr>
          <w:rFonts w:ascii="Calibri" w:hAnsi="Calibri" w:cs="Calibri"/>
          <w:sz w:val="22"/>
          <w:szCs w:val="22"/>
        </w:rPr>
        <w:t>превышает 60.000 руб</w:t>
      </w:r>
      <w:r w:rsidR="00D10AC6">
        <w:rPr>
          <w:rFonts w:ascii="Calibri" w:hAnsi="Calibri" w:cs="Calibri"/>
          <w:sz w:val="22"/>
          <w:szCs w:val="22"/>
        </w:rPr>
        <w:t xml:space="preserve">, либо осуществить страхование </w:t>
      </w:r>
      <w:r w:rsidR="00526C6E">
        <w:rPr>
          <w:rFonts w:ascii="Calibri" w:hAnsi="Calibri" w:cs="Calibri"/>
          <w:sz w:val="22"/>
          <w:szCs w:val="22"/>
        </w:rPr>
        <w:t xml:space="preserve">данного </w:t>
      </w:r>
      <w:r w:rsidR="00D10AC6">
        <w:rPr>
          <w:rFonts w:ascii="Calibri" w:hAnsi="Calibri" w:cs="Calibri"/>
          <w:sz w:val="22"/>
          <w:szCs w:val="22"/>
        </w:rPr>
        <w:t>отправления</w:t>
      </w:r>
      <w:r w:rsidR="004302D3" w:rsidRPr="00FD77A3">
        <w:rPr>
          <w:rFonts w:ascii="Calibri" w:hAnsi="Calibri" w:cs="Calibri"/>
          <w:sz w:val="22"/>
          <w:szCs w:val="22"/>
        </w:rPr>
        <w:t>.</w:t>
      </w:r>
      <w:r w:rsidR="00D10AC6">
        <w:rPr>
          <w:rFonts w:ascii="Calibri" w:hAnsi="Calibri" w:cs="Calibri"/>
          <w:sz w:val="22"/>
          <w:szCs w:val="22"/>
        </w:rPr>
        <w:t xml:space="preserve"> Стоимость организации страхования отправления – 1 % от объявленной стоимости отправления.</w:t>
      </w:r>
    </w:p>
    <w:p w:rsidR="004302D3" w:rsidRPr="00B55F31" w:rsidRDefault="004302D3" w:rsidP="004302D3">
      <w:pPr>
        <w:pStyle w:val="a6"/>
        <w:spacing w:before="0" w:after="0" w:line="200" w:lineRule="atLeast"/>
        <w:jc w:val="both"/>
        <w:rPr>
          <w:rFonts w:ascii="Calibri" w:hAnsi="Calibri" w:cs="Calibri"/>
          <w:sz w:val="22"/>
          <w:szCs w:val="22"/>
        </w:rPr>
      </w:pPr>
    </w:p>
    <w:p w:rsidR="006A07B1" w:rsidRPr="007C5000" w:rsidRDefault="004302D3" w:rsidP="009E2065">
      <w:pPr>
        <w:pStyle w:val="a8"/>
        <w:numPr>
          <w:ilvl w:val="0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 w:rsidRPr="007C5000">
        <w:rPr>
          <w:rFonts w:ascii="Calibri" w:hAnsi="Calibri" w:cs="Calibri"/>
          <w:b/>
          <w:sz w:val="22"/>
          <w:szCs w:val="22"/>
        </w:rPr>
        <w:t>Правила доставки</w:t>
      </w:r>
    </w:p>
    <w:p w:rsidR="006A07B1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Доставка </w:t>
      </w:r>
      <w:r w:rsidR="00330BF3">
        <w:rPr>
          <w:rFonts w:ascii="Calibri" w:hAnsi="Calibri" w:cs="Calibri"/>
          <w:sz w:val="22"/>
          <w:szCs w:val="22"/>
        </w:rPr>
        <w:t xml:space="preserve">по С-Петербургу </w:t>
      </w:r>
      <w:r w:rsidRPr="007C5000">
        <w:rPr>
          <w:rFonts w:ascii="Calibri" w:hAnsi="Calibri" w:cs="Calibri"/>
          <w:sz w:val="22"/>
          <w:szCs w:val="22"/>
        </w:rPr>
        <w:t>осуществляется в рабочие дни с 1</w:t>
      </w:r>
      <w:r w:rsidR="00327BE3">
        <w:rPr>
          <w:rFonts w:ascii="Calibri" w:hAnsi="Calibri" w:cs="Calibri"/>
          <w:sz w:val="22"/>
          <w:szCs w:val="22"/>
        </w:rPr>
        <w:t>1</w:t>
      </w:r>
      <w:r w:rsidRPr="007C5000">
        <w:rPr>
          <w:rFonts w:ascii="Calibri" w:hAnsi="Calibri" w:cs="Calibri"/>
          <w:sz w:val="22"/>
          <w:szCs w:val="22"/>
        </w:rPr>
        <w:t>:</w:t>
      </w:r>
      <w:r w:rsidR="00327BE3">
        <w:rPr>
          <w:rFonts w:ascii="Calibri" w:hAnsi="Calibri" w:cs="Calibri"/>
          <w:sz w:val="22"/>
          <w:szCs w:val="22"/>
        </w:rPr>
        <w:t>0</w:t>
      </w:r>
      <w:r w:rsidRPr="007C5000">
        <w:rPr>
          <w:rFonts w:ascii="Calibri" w:hAnsi="Calibri" w:cs="Calibri"/>
          <w:sz w:val="22"/>
          <w:szCs w:val="22"/>
        </w:rPr>
        <w:t xml:space="preserve">0 до </w:t>
      </w:r>
      <w:r w:rsidR="006A07B1" w:rsidRPr="007C5000">
        <w:rPr>
          <w:rFonts w:ascii="Calibri" w:hAnsi="Calibri" w:cs="Calibri"/>
          <w:sz w:val="22"/>
          <w:szCs w:val="22"/>
        </w:rPr>
        <w:t>2</w:t>
      </w:r>
      <w:r w:rsidR="00330BF3">
        <w:rPr>
          <w:rFonts w:ascii="Calibri" w:hAnsi="Calibri" w:cs="Calibri"/>
          <w:sz w:val="22"/>
          <w:szCs w:val="22"/>
        </w:rPr>
        <w:t>1</w:t>
      </w:r>
      <w:r w:rsidRPr="007C5000">
        <w:rPr>
          <w:rFonts w:ascii="Calibri" w:hAnsi="Calibri" w:cs="Calibri"/>
          <w:sz w:val="22"/>
          <w:szCs w:val="22"/>
        </w:rPr>
        <w:t xml:space="preserve">:00. </w:t>
      </w:r>
      <w:r w:rsidR="00891AE8">
        <w:rPr>
          <w:rFonts w:ascii="Calibri" w:hAnsi="Calibri" w:cs="Calibri"/>
          <w:sz w:val="22"/>
          <w:szCs w:val="22"/>
        </w:rPr>
        <w:t>Доставка в</w:t>
      </w:r>
      <w:r w:rsidR="00F066AC">
        <w:rPr>
          <w:rFonts w:ascii="Calibri" w:hAnsi="Calibri" w:cs="Calibri"/>
          <w:sz w:val="22"/>
          <w:szCs w:val="22"/>
        </w:rPr>
        <w:t xml:space="preserve"> </w:t>
      </w:r>
      <w:r w:rsidR="00F066AC">
        <w:rPr>
          <w:rFonts w:ascii="Calibri" w:hAnsi="Calibri" w:cs="Calibri"/>
          <w:sz w:val="22"/>
          <w:szCs w:val="22"/>
        </w:rPr>
        <w:lastRenderedPageBreak/>
        <w:t>суббот</w:t>
      </w:r>
      <w:r w:rsidR="00891AE8">
        <w:rPr>
          <w:rFonts w:ascii="Calibri" w:hAnsi="Calibri" w:cs="Calibri"/>
          <w:sz w:val="22"/>
          <w:szCs w:val="22"/>
        </w:rPr>
        <w:t>у</w:t>
      </w:r>
      <w:r w:rsidR="00330BF3">
        <w:rPr>
          <w:rFonts w:ascii="Calibri" w:hAnsi="Calibri" w:cs="Calibri"/>
          <w:sz w:val="22"/>
          <w:szCs w:val="22"/>
        </w:rPr>
        <w:t xml:space="preserve"> по С-Петербургу</w:t>
      </w:r>
      <w:r w:rsidR="0041086F">
        <w:rPr>
          <w:rFonts w:ascii="Calibri" w:hAnsi="Calibri" w:cs="Calibri"/>
          <w:sz w:val="22"/>
          <w:szCs w:val="22"/>
        </w:rPr>
        <w:t xml:space="preserve"> </w:t>
      </w:r>
      <w:r w:rsidR="0041086F" w:rsidRPr="007C5000">
        <w:rPr>
          <w:rFonts w:ascii="Calibri" w:hAnsi="Calibri" w:cs="Calibri"/>
          <w:sz w:val="22"/>
          <w:szCs w:val="22"/>
        </w:rPr>
        <w:t>осуществляется</w:t>
      </w:r>
      <w:r w:rsidR="00F066AC">
        <w:rPr>
          <w:rFonts w:ascii="Calibri" w:hAnsi="Calibri" w:cs="Calibri"/>
          <w:sz w:val="22"/>
          <w:szCs w:val="22"/>
        </w:rPr>
        <w:t xml:space="preserve"> с 11.00</w:t>
      </w:r>
      <w:r w:rsidR="00891AE8">
        <w:rPr>
          <w:rFonts w:ascii="Calibri" w:hAnsi="Calibri" w:cs="Calibri"/>
          <w:sz w:val="22"/>
          <w:szCs w:val="22"/>
        </w:rPr>
        <w:t xml:space="preserve"> до 18.00.</w:t>
      </w:r>
      <w:r w:rsidR="00330BF3">
        <w:rPr>
          <w:rFonts w:ascii="Calibri" w:hAnsi="Calibri" w:cs="Calibri"/>
          <w:sz w:val="22"/>
          <w:szCs w:val="22"/>
        </w:rPr>
        <w:t xml:space="preserve"> Доставка в Ленинградскую область осуществляется с 11.00 до 18.00</w:t>
      </w:r>
    </w:p>
    <w:p w:rsidR="004302D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Доставка в выходные</w:t>
      </w:r>
      <w:r w:rsidR="00F066AC">
        <w:rPr>
          <w:rFonts w:ascii="Calibri" w:hAnsi="Calibri" w:cs="Calibri"/>
          <w:sz w:val="22"/>
          <w:szCs w:val="22"/>
        </w:rPr>
        <w:t xml:space="preserve"> и праздничные</w:t>
      </w:r>
      <w:r w:rsidRPr="007C5000">
        <w:rPr>
          <w:rFonts w:ascii="Calibri" w:hAnsi="Calibri" w:cs="Calibri"/>
          <w:sz w:val="22"/>
          <w:szCs w:val="22"/>
        </w:rPr>
        <w:t xml:space="preserve"> дни</w:t>
      </w:r>
      <w:r w:rsidR="00F066AC">
        <w:rPr>
          <w:rFonts w:ascii="Calibri" w:hAnsi="Calibri" w:cs="Calibri"/>
          <w:sz w:val="22"/>
          <w:szCs w:val="22"/>
        </w:rPr>
        <w:t xml:space="preserve"> </w:t>
      </w:r>
      <w:r w:rsidR="00D30478" w:rsidRPr="007C5000">
        <w:rPr>
          <w:rFonts w:ascii="Calibri" w:hAnsi="Calibri" w:cs="Calibri"/>
          <w:sz w:val="22"/>
          <w:szCs w:val="22"/>
        </w:rPr>
        <w:t>в настоящее время не осуществляется</w:t>
      </w:r>
      <w:r w:rsidR="00453523" w:rsidRPr="007C5000">
        <w:rPr>
          <w:rFonts w:ascii="Calibri" w:hAnsi="Calibri" w:cs="Calibri"/>
          <w:sz w:val="22"/>
          <w:szCs w:val="22"/>
        </w:rPr>
        <w:t>.</w:t>
      </w:r>
    </w:p>
    <w:p w:rsidR="00360C9E" w:rsidRDefault="00DE1964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Доставка может осуществляться в двух временных интервалах - </w:t>
      </w:r>
      <w:r w:rsidR="00376D54">
        <w:rPr>
          <w:rFonts w:ascii="Calibri" w:hAnsi="Calibri" w:cs="Calibri"/>
          <w:sz w:val="22"/>
          <w:szCs w:val="22"/>
        </w:rPr>
        <w:t>с 1</w:t>
      </w:r>
      <w:r w:rsidR="00327BE3">
        <w:rPr>
          <w:rFonts w:ascii="Calibri" w:hAnsi="Calibri" w:cs="Calibri"/>
          <w:sz w:val="22"/>
          <w:szCs w:val="22"/>
        </w:rPr>
        <w:t>1</w:t>
      </w:r>
      <w:r w:rsidR="00376D54">
        <w:rPr>
          <w:rFonts w:ascii="Calibri" w:hAnsi="Calibri" w:cs="Calibri"/>
          <w:sz w:val="22"/>
          <w:szCs w:val="22"/>
        </w:rPr>
        <w:t>.</w:t>
      </w:r>
      <w:r w:rsidR="00327BE3">
        <w:rPr>
          <w:rFonts w:ascii="Calibri" w:hAnsi="Calibri" w:cs="Calibri"/>
          <w:sz w:val="22"/>
          <w:szCs w:val="22"/>
        </w:rPr>
        <w:t>0</w:t>
      </w:r>
      <w:r w:rsidR="00376D54">
        <w:rPr>
          <w:rFonts w:ascii="Calibri" w:hAnsi="Calibri" w:cs="Calibri"/>
          <w:sz w:val="22"/>
          <w:szCs w:val="22"/>
        </w:rPr>
        <w:t xml:space="preserve">0 </w:t>
      </w:r>
      <w:r w:rsidR="00A56349" w:rsidRPr="00CF0A5B">
        <w:rPr>
          <w:rFonts w:ascii="Calibri" w:hAnsi="Calibri" w:cs="Calibri"/>
          <w:sz w:val="22"/>
          <w:szCs w:val="22"/>
        </w:rPr>
        <w:t xml:space="preserve">до 16.00 и </w:t>
      </w:r>
      <w:r w:rsidR="00376D54">
        <w:rPr>
          <w:rFonts w:ascii="Calibri" w:hAnsi="Calibri" w:cs="Calibri"/>
          <w:sz w:val="22"/>
          <w:szCs w:val="22"/>
        </w:rPr>
        <w:t>с</w:t>
      </w:r>
      <w:r w:rsidR="00A56349" w:rsidRPr="00CF0A5B">
        <w:rPr>
          <w:rFonts w:ascii="Calibri" w:hAnsi="Calibri" w:cs="Calibri"/>
          <w:sz w:val="22"/>
          <w:szCs w:val="22"/>
        </w:rPr>
        <w:t xml:space="preserve"> 16:00</w:t>
      </w:r>
      <w:r w:rsidR="00376D54">
        <w:rPr>
          <w:rFonts w:ascii="Calibri" w:hAnsi="Calibri" w:cs="Calibri"/>
          <w:sz w:val="22"/>
          <w:szCs w:val="22"/>
        </w:rPr>
        <w:t xml:space="preserve"> до 2</w:t>
      </w:r>
      <w:r w:rsidR="00330BF3">
        <w:rPr>
          <w:rFonts w:ascii="Calibri" w:hAnsi="Calibri" w:cs="Calibri"/>
          <w:sz w:val="22"/>
          <w:szCs w:val="22"/>
        </w:rPr>
        <w:t>1</w:t>
      </w:r>
      <w:r w:rsidR="00376D54">
        <w:rPr>
          <w:rFonts w:ascii="Calibri" w:hAnsi="Calibri" w:cs="Calibri"/>
          <w:sz w:val="22"/>
          <w:szCs w:val="22"/>
        </w:rPr>
        <w:t>.00</w:t>
      </w:r>
      <w:r w:rsidR="00A56349" w:rsidRPr="00CF0A5B">
        <w:rPr>
          <w:rFonts w:ascii="Calibri" w:hAnsi="Calibri" w:cs="Calibri"/>
          <w:sz w:val="22"/>
          <w:szCs w:val="22"/>
        </w:rPr>
        <w:t>.</w:t>
      </w:r>
      <w:r w:rsidR="00376D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Услуга доставки </w:t>
      </w:r>
      <w:r w:rsidR="006B6676">
        <w:rPr>
          <w:rFonts w:ascii="Calibri" w:hAnsi="Calibri" w:cs="Calibri"/>
          <w:sz w:val="22"/>
          <w:szCs w:val="22"/>
        </w:rPr>
        <w:t>в укороченный временной интервал (но не менее 2 часов)</w:t>
      </w:r>
      <w:r w:rsidR="00B42E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тарифицируется дополнительно и осуществляется по технической возможности Исполнителя.</w:t>
      </w:r>
    </w:p>
    <w:p w:rsidR="0013247E" w:rsidRPr="0013247E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3247E">
        <w:rPr>
          <w:rFonts w:ascii="Calibri" w:hAnsi="Calibri" w:cs="Calibri"/>
          <w:sz w:val="22"/>
          <w:szCs w:val="22"/>
        </w:rPr>
        <w:t xml:space="preserve">Доставка осуществляется "до двери", если вес одного места отправления не превышает </w:t>
      </w:r>
      <w:r w:rsidR="0013247E" w:rsidRPr="0013247E">
        <w:rPr>
          <w:rFonts w:ascii="Calibri" w:hAnsi="Calibri" w:cs="Calibri"/>
          <w:sz w:val="22"/>
          <w:szCs w:val="22"/>
        </w:rPr>
        <w:t>15</w:t>
      </w:r>
      <w:r w:rsidRPr="0013247E">
        <w:rPr>
          <w:rFonts w:ascii="Calibri" w:hAnsi="Calibri" w:cs="Calibri"/>
          <w:sz w:val="22"/>
          <w:szCs w:val="22"/>
        </w:rPr>
        <w:t xml:space="preserve"> кг</w:t>
      </w:r>
      <w:r w:rsidR="0013247E" w:rsidRPr="0013247E">
        <w:rPr>
          <w:rFonts w:ascii="Calibri" w:hAnsi="Calibri" w:cs="Calibri"/>
          <w:sz w:val="22"/>
          <w:szCs w:val="22"/>
        </w:rPr>
        <w:t>, в противном случае доставка осуществляется до подъезда. Стоимость подъема до квартиры отправления весом, не превышающим 40 кг</w:t>
      </w:r>
      <w:r w:rsidR="000C3C77" w:rsidRPr="000C3C77">
        <w:rPr>
          <w:rFonts w:ascii="Calibri" w:hAnsi="Calibri" w:cs="Calibri"/>
          <w:sz w:val="22"/>
          <w:szCs w:val="22"/>
        </w:rPr>
        <w:t xml:space="preserve"> </w:t>
      </w:r>
      <w:r w:rsidR="0013247E" w:rsidRPr="0013247E">
        <w:rPr>
          <w:rFonts w:ascii="Calibri" w:hAnsi="Calibri" w:cs="Calibri"/>
          <w:sz w:val="22"/>
          <w:szCs w:val="22"/>
        </w:rPr>
        <w:t xml:space="preserve">– </w:t>
      </w:r>
      <w:r w:rsidR="00360C9E">
        <w:rPr>
          <w:rFonts w:ascii="Calibri" w:hAnsi="Calibri" w:cs="Calibri"/>
          <w:sz w:val="22"/>
          <w:szCs w:val="22"/>
        </w:rPr>
        <w:t>согласно тарифам Исполнителя</w:t>
      </w:r>
      <w:r w:rsidR="0013247E" w:rsidRPr="0013247E">
        <w:rPr>
          <w:rFonts w:ascii="Calibri" w:hAnsi="Calibri" w:cs="Calibri"/>
          <w:sz w:val="22"/>
          <w:szCs w:val="22"/>
        </w:rPr>
        <w:t>. Стоимость подъема крупногабаритных грузов обговаривается индивидуально.</w:t>
      </w:r>
    </w:p>
    <w:p w:rsidR="0013247E" w:rsidRPr="0013247E" w:rsidRDefault="0013247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3247E">
        <w:rPr>
          <w:rFonts w:ascii="Calibri" w:hAnsi="Calibri" w:cs="Calibri"/>
          <w:sz w:val="22"/>
          <w:szCs w:val="22"/>
        </w:rPr>
        <w:t xml:space="preserve">Исполнитель осуществляет доставку отправлений Заказчика по Санкт-Петербургу и Ленинградской области, а также по направлениям Санкт-Петербург - Москва, Санкт-Петербург – Регионы РФ. Полный перечень городов и населенных пунктов, в которые осуществляется доставка, </w:t>
      </w:r>
      <w:r w:rsidR="00330BF3">
        <w:rPr>
          <w:rFonts w:ascii="Calibri" w:hAnsi="Calibri" w:cs="Calibri"/>
          <w:sz w:val="22"/>
          <w:szCs w:val="22"/>
        </w:rPr>
        <w:t>стоимость, сроки и временные интервалы доставки приведены</w:t>
      </w:r>
      <w:r w:rsidRPr="0013247E">
        <w:rPr>
          <w:rFonts w:ascii="Calibri" w:hAnsi="Calibri" w:cs="Calibri"/>
          <w:sz w:val="22"/>
          <w:szCs w:val="22"/>
        </w:rPr>
        <w:t xml:space="preserve"> на сайте компании </w:t>
      </w:r>
      <w:r w:rsidRPr="00956302">
        <w:rPr>
          <w:rFonts w:ascii="Calibri" w:hAnsi="Calibri" w:cs="Calibri"/>
          <w:sz w:val="22"/>
          <w:szCs w:val="22"/>
        </w:rPr>
        <w:t>http://pro-cour.ru</w:t>
      </w:r>
      <w:r>
        <w:rPr>
          <w:rFonts w:ascii="Calibri" w:hAnsi="Calibri" w:cs="Calibri"/>
          <w:sz w:val="22"/>
          <w:szCs w:val="22"/>
        </w:rPr>
        <w:t>, а также предоставляется по запросу.</w:t>
      </w:r>
    </w:p>
    <w:p w:rsidR="0013247E" w:rsidRPr="0013247E" w:rsidRDefault="0013247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3247E">
        <w:rPr>
          <w:rFonts w:ascii="Calibri" w:hAnsi="Calibri" w:cs="Calibri"/>
          <w:sz w:val="22"/>
          <w:szCs w:val="22"/>
        </w:rPr>
        <w:t>Исполнитель берет на себя обязательство по доставке отправления Получателю, либо его представителю, имя и адрес которого указаны в заявке на доставку. Доставка осуществляется в срок, согласно условиям договора. При этом представителем получателя - юридического лица считается любой представитель организации – получателя, если иное не указано в условиях заявки.</w:t>
      </w:r>
    </w:p>
    <w:p w:rsidR="00774DC3" w:rsidRPr="007C5000" w:rsidRDefault="00774DC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Выбор маршрута следования отправления до Получателя, способа и средств его перевозки является исключительной компетенцией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. </w:t>
      </w:r>
      <w:r w:rsidR="0068726E" w:rsidRPr="007C5000">
        <w:rPr>
          <w:rFonts w:ascii="Calibri" w:hAnsi="Calibri" w:cs="Calibri"/>
          <w:sz w:val="22"/>
          <w:szCs w:val="22"/>
        </w:rPr>
        <w:t>Исполнитель</w:t>
      </w:r>
      <w:r w:rsidRPr="007C5000">
        <w:rPr>
          <w:rFonts w:ascii="Calibri" w:hAnsi="Calibri" w:cs="Calibri"/>
          <w:sz w:val="22"/>
          <w:szCs w:val="22"/>
        </w:rPr>
        <w:t xml:space="preserve"> имеет право привлекать третьих лиц</w:t>
      </w:r>
      <w:r w:rsidR="00D30478" w:rsidRPr="007C5000">
        <w:rPr>
          <w:rFonts w:ascii="Calibri" w:hAnsi="Calibri" w:cs="Calibri"/>
          <w:sz w:val="22"/>
          <w:szCs w:val="22"/>
        </w:rPr>
        <w:t xml:space="preserve"> для доставки отправлений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4302D3" w:rsidRPr="007C5000" w:rsidRDefault="00D30478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Курьер</w:t>
      </w:r>
      <w:r w:rsidR="004302D3" w:rsidRPr="007C5000">
        <w:rPr>
          <w:rFonts w:ascii="Calibri" w:hAnsi="Calibri" w:cs="Calibri"/>
          <w:sz w:val="22"/>
          <w:szCs w:val="22"/>
        </w:rPr>
        <w:t xml:space="preserve">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="004302D3" w:rsidRPr="007C5000">
        <w:rPr>
          <w:rFonts w:ascii="Calibri" w:hAnsi="Calibri" w:cs="Calibri"/>
          <w:sz w:val="22"/>
          <w:szCs w:val="22"/>
        </w:rPr>
        <w:t xml:space="preserve"> предварительно созванива</w:t>
      </w:r>
      <w:r w:rsidR="000C670F">
        <w:rPr>
          <w:rFonts w:ascii="Calibri" w:hAnsi="Calibri" w:cs="Calibri"/>
          <w:sz w:val="22"/>
          <w:szCs w:val="22"/>
        </w:rPr>
        <w:t>е</w:t>
      </w:r>
      <w:r w:rsidR="004302D3" w:rsidRPr="007C5000">
        <w:rPr>
          <w:rFonts w:ascii="Calibri" w:hAnsi="Calibri" w:cs="Calibri"/>
          <w:sz w:val="22"/>
          <w:szCs w:val="22"/>
        </w:rPr>
        <w:t xml:space="preserve">тся с </w:t>
      </w:r>
      <w:r w:rsidR="00453523" w:rsidRPr="007C5000">
        <w:rPr>
          <w:rFonts w:ascii="Calibri" w:hAnsi="Calibri" w:cs="Calibri"/>
          <w:sz w:val="22"/>
          <w:szCs w:val="22"/>
        </w:rPr>
        <w:t>Получателем</w:t>
      </w:r>
      <w:r w:rsidR="004302D3" w:rsidRPr="007C5000">
        <w:rPr>
          <w:rFonts w:ascii="Calibri" w:hAnsi="Calibri" w:cs="Calibri"/>
          <w:sz w:val="22"/>
          <w:szCs w:val="22"/>
        </w:rPr>
        <w:t xml:space="preserve"> за 30-60 минут до </w:t>
      </w:r>
      <w:r w:rsidRPr="007C5000">
        <w:rPr>
          <w:rFonts w:ascii="Calibri" w:hAnsi="Calibri" w:cs="Calibri"/>
          <w:sz w:val="22"/>
          <w:szCs w:val="22"/>
        </w:rPr>
        <w:t xml:space="preserve">времени доставки. </w:t>
      </w:r>
      <w:r w:rsidR="004302D3" w:rsidRPr="007C5000">
        <w:rPr>
          <w:rFonts w:ascii="Calibri" w:hAnsi="Calibri" w:cs="Calibri"/>
          <w:sz w:val="22"/>
          <w:szCs w:val="22"/>
        </w:rPr>
        <w:t xml:space="preserve">Если связь с </w:t>
      </w:r>
      <w:r w:rsidR="00453523" w:rsidRPr="007C5000">
        <w:rPr>
          <w:rFonts w:ascii="Calibri" w:hAnsi="Calibri" w:cs="Calibri"/>
          <w:sz w:val="22"/>
          <w:szCs w:val="22"/>
        </w:rPr>
        <w:t>Получателем</w:t>
      </w:r>
      <w:r w:rsidR="004302D3" w:rsidRPr="007C5000">
        <w:rPr>
          <w:rFonts w:ascii="Calibri" w:hAnsi="Calibri" w:cs="Calibri"/>
          <w:sz w:val="22"/>
          <w:szCs w:val="22"/>
        </w:rPr>
        <w:t xml:space="preserve"> не была установлена в течени</w:t>
      </w:r>
      <w:r w:rsidR="00453523" w:rsidRPr="007C5000">
        <w:rPr>
          <w:rFonts w:ascii="Calibri" w:hAnsi="Calibri" w:cs="Calibri"/>
          <w:sz w:val="22"/>
          <w:szCs w:val="22"/>
        </w:rPr>
        <w:t>е</w:t>
      </w:r>
      <w:r w:rsidR="004302D3" w:rsidRPr="007C5000">
        <w:rPr>
          <w:rFonts w:ascii="Calibri" w:hAnsi="Calibri" w:cs="Calibri"/>
          <w:sz w:val="22"/>
          <w:szCs w:val="22"/>
        </w:rPr>
        <w:t xml:space="preserve"> дня, </w:t>
      </w:r>
      <w:r w:rsidR="0023701E" w:rsidRPr="007C5000">
        <w:rPr>
          <w:rFonts w:ascii="Calibri" w:hAnsi="Calibri" w:cs="Calibri"/>
          <w:sz w:val="22"/>
          <w:szCs w:val="22"/>
        </w:rPr>
        <w:t>доставка не осуществляется</w:t>
      </w:r>
      <w:r w:rsidR="0023701E" w:rsidRPr="007C50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701E" w:rsidRPr="007C5000">
        <w:rPr>
          <w:rFonts w:ascii="Calibri" w:hAnsi="Calibri" w:cs="Calibri"/>
          <w:sz w:val="22"/>
          <w:szCs w:val="22"/>
        </w:rPr>
        <w:t xml:space="preserve">и </w:t>
      </w:r>
      <w:r w:rsidR="004302D3" w:rsidRPr="007C5000">
        <w:rPr>
          <w:rFonts w:ascii="Calibri" w:hAnsi="Calibri" w:cs="Calibri"/>
          <w:sz w:val="22"/>
          <w:szCs w:val="22"/>
        </w:rPr>
        <w:t xml:space="preserve">автоматически переносится на следующий </w:t>
      </w:r>
      <w:r w:rsidR="0023701E" w:rsidRPr="007C5000">
        <w:rPr>
          <w:rFonts w:ascii="Calibri" w:hAnsi="Calibri" w:cs="Calibri"/>
          <w:sz w:val="22"/>
          <w:szCs w:val="22"/>
        </w:rPr>
        <w:t>день</w:t>
      </w:r>
      <w:r w:rsidR="004302D3" w:rsidRPr="007C5000">
        <w:rPr>
          <w:rFonts w:ascii="Calibri" w:hAnsi="Calibri" w:cs="Calibri"/>
          <w:sz w:val="22"/>
          <w:szCs w:val="22"/>
        </w:rPr>
        <w:t>.</w:t>
      </w:r>
      <w:r w:rsidR="0018736C">
        <w:rPr>
          <w:rFonts w:ascii="Calibri" w:hAnsi="Calibri" w:cs="Calibri"/>
          <w:sz w:val="22"/>
          <w:szCs w:val="22"/>
        </w:rPr>
        <w:t xml:space="preserve"> Если в течение двух дней связь с Получателем не была установлена, доставка по согласованию с Заказчиком не осуществляется, отправление переходит в категорию возвратных. </w:t>
      </w:r>
    </w:p>
    <w:p w:rsidR="004302D3" w:rsidRDefault="0068726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 xml:space="preserve"> возме</w:t>
      </w:r>
      <w:r w:rsidR="0018736C">
        <w:rPr>
          <w:rFonts w:ascii="Calibri" w:hAnsi="Calibri" w:cs="Calibri"/>
          <w:sz w:val="22"/>
          <w:szCs w:val="22"/>
        </w:rPr>
        <w:t>щает</w:t>
      </w:r>
      <w:r w:rsidR="004302D3" w:rsidRPr="007C5000">
        <w:rPr>
          <w:rFonts w:ascii="Calibri" w:hAnsi="Calibri" w:cs="Calibri"/>
          <w:sz w:val="22"/>
          <w:szCs w:val="22"/>
        </w:rPr>
        <w:t xml:space="preserve"> расходы </w:t>
      </w:r>
      <w:r w:rsidRPr="007C5000">
        <w:rPr>
          <w:rFonts w:ascii="Calibri" w:hAnsi="Calibri" w:cs="Calibri"/>
          <w:sz w:val="22"/>
          <w:szCs w:val="22"/>
        </w:rPr>
        <w:t>Исполнителя</w:t>
      </w:r>
      <w:r w:rsidR="004302D3" w:rsidRPr="007C5000">
        <w:rPr>
          <w:rFonts w:ascii="Calibri" w:hAnsi="Calibri" w:cs="Calibri"/>
          <w:sz w:val="22"/>
          <w:szCs w:val="22"/>
        </w:rPr>
        <w:t xml:space="preserve"> по возврату или повторной доставке </w:t>
      </w:r>
      <w:r w:rsidR="00D30478" w:rsidRPr="007C5000">
        <w:rPr>
          <w:rFonts w:ascii="Calibri" w:hAnsi="Calibri" w:cs="Calibri"/>
          <w:sz w:val="22"/>
          <w:szCs w:val="22"/>
        </w:rPr>
        <w:t>отправлений</w:t>
      </w:r>
      <w:r w:rsidR="0023701E" w:rsidRPr="007C5000">
        <w:rPr>
          <w:rFonts w:ascii="Calibri" w:hAnsi="Calibri" w:cs="Calibri"/>
          <w:sz w:val="22"/>
          <w:szCs w:val="22"/>
        </w:rPr>
        <w:t xml:space="preserve"> </w:t>
      </w:r>
      <w:r w:rsidR="004302D3" w:rsidRPr="007C5000">
        <w:rPr>
          <w:rFonts w:ascii="Calibri" w:hAnsi="Calibri" w:cs="Calibri"/>
          <w:sz w:val="22"/>
          <w:szCs w:val="22"/>
        </w:rPr>
        <w:t xml:space="preserve">в случае указания </w:t>
      </w: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>ом неверного или неполного адреса По</w:t>
      </w:r>
      <w:r w:rsidR="00D30478" w:rsidRPr="007C5000">
        <w:rPr>
          <w:rFonts w:ascii="Calibri" w:hAnsi="Calibri" w:cs="Calibri"/>
          <w:sz w:val="22"/>
          <w:szCs w:val="22"/>
        </w:rPr>
        <w:t>лучателя</w:t>
      </w:r>
      <w:r w:rsidR="004302D3" w:rsidRPr="007C5000">
        <w:rPr>
          <w:rFonts w:ascii="Calibri" w:hAnsi="Calibri" w:cs="Calibri"/>
          <w:sz w:val="22"/>
          <w:szCs w:val="22"/>
        </w:rPr>
        <w:t>.</w:t>
      </w:r>
    </w:p>
    <w:p w:rsidR="0018736C" w:rsidRPr="0018736C" w:rsidRDefault="0018736C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Заказчик возме</w:t>
      </w:r>
      <w:r>
        <w:rPr>
          <w:rFonts w:ascii="Calibri" w:hAnsi="Calibri" w:cs="Calibri"/>
          <w:sz w:val="22"/>
          <w:szCs w:val="22"/>
        </w:rPr>
        <w:t>щает</w:t>
      </w:r>
      <w:r w:rsidRPr="007C5000">
        <w:rPr>
          <w:rFonts w:ascii="Calibri" w:hAnsi="Calibri" w:cs="Calibri"/>
          <w:sz w:val="22"/>
          <w:szCs w:val="22"/>
        </w:rPr>
        <w:t xml:space="preserve"> расходы Исполнителя </w:t>
      </w:r>
      <w:r w:rsidR="00526C6E">
        <w:rPr>
          <w:rFonts w:ascii="Calibri" w:hAnsi="Calibri" w:cs="Calibri"/>
          <w:sz w:val="22"/>
          <w:szCs w:val="22"/>
        </w:rPr>
        <w:t>в случае, если доставка была</w:t>
      </w:r>
      <w:r>
        <w:rPr>
          <w:rFonts w:ascii="Calibri" w:hAnsi="Calibri" w:cs="Calibri"/>
          <w:sz w:val="22"/>
          <w:szCs w:val="22"/>
        </w:rPr>
        <w:t xml:space="preserve"> не осуществлена по причине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отсутствия Получателя или его представителя на адресе доставки</w:t>
      </w:r>
      <w:r w:rsidRPr="007C500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F02BD" w:rsidRPr="004F02BD" w:rsidRDefault="004F02BD" w:rsidP="004F02BD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4F02BD">
        <w:rPr>
          <w:rFonts w:ascii="Calibri" w:hAnsi="Calibri" w:cs="Calibri"/>
          <w:sz w:val="22"/>
          <w:szCs w:val="22"/>
        </w:rPr>
        <w:t>Сотрудники Исполнителя не проверяют комплектность заказа, не оказывают консультации по товару</w:t>
      </w:r>
      <w:r>
        <w:rPr>
          <w:rFonts w:ascii="Calibri" w:hAnsi="Calibri" w:cs="Calibri"/>
          <w:sz w:val="22"/>
          <w:szCs w:val="22"/>
        </w:rPr>
        <w:t xml:space="preserve"> и его техническим характеристикам,</w:t>
      </w:r>
      <w:r w:rsidRPr="004F02BD">
        <w:rPr>
          <w:rFonts w:ascii="Calibri" w:hAnsi="Calibri" w:cs="Calibri"/>
          <w:sz w:val="22"/>
          <w:szCs w:val="22"/>
        </w:rPr>
        <w:t xml:space="preserve"> не производят сборку. Получатель</w:t>
      </w:r>
      <w:r>
        <w:rPr>
          <w:rFonts w:ascii="Calibri" w:hAnsi="Calibri" w:cs="Calibri"/>
          <w:sz w:val="22"/>
          <w:szCs w:val="22"/>
        </w:rPr>
        <w:t>,</w:t>
      </w:r>
      <w:r w:rsidRPr="004F02BD">
        <w:rPr>
          <w:rFonts w:ascii="Calibri" w:hAnsi="Calibri" w:cs="Calibri"/>
          <w:sz w:val="22"/>
          <w:szCs w:val="22"/>
        </w:rPr>
        <w:t xml:space="preserve"> при </w:t>
      </w:r>
      <w:r>
        <w:rPr>
          <w:rFonts w:ascii="Calibri" w:hAnsi="Calibri" w:cs="Calibri"/>
          <w:sz w:val="22"/>
          <w:szCs w:val="22"/>
        </w:rPr>
        <w:t>вручении</w:t>
      </w:r>
      <w:r w:rsidRPr="004F02BD">
        <w:rPr>
          <w:rFonts w:ascii="Calibri" w:hAnsi="Calibri" w:cs="Calibri"/>
          <w:sz w:val="22"/>
          <w:szCs w:val="22"/>
        </w:rPr>
        <w:t xml:space="preserve"> Заказа</w:t>
      </w:r>
      <w:r>
        <w:rPr>
          <w:rFonts w:ascii="Calibri" w:hAnsi="Calibri" w:cs="Calibri"/>
          <w:sz w:val="22"/>
          <w:szCs w:val="22"/>
        </w:rPr>
        <w:t>,</w:t>
      </w:r>
      <w:r w:rsidRPr="004F02BD">
        <w:rPr>
          <w:rFonts w:ascii="Calibri" w:hAnsi="Calibri" w:cs="Calibri"/>
          <w:sz w:val="22"/>
          <w:szCs w:val="22"/>
        </w:rPr>
        <w:t xml:space="preserve"> в присутствии Курьера </w:t>
      </w:r>
      <w:r>
        <w:rPr>
          <w:rFonts w:ascii="Calibri" w:hAnsi="Calibri" w:cs="Calibri"/>
          <w:sz w:val="22"/>
          <w:szCs w:val="22"/>
        </w:rPr>
        <w:t xml:space="preserve">Исполнителя </w:t>
      </w:r>
      <w:r w:rsidRPr="004F02BD">
        <w:rPr>
          <w:rFonts w:ascii="Calibri" w:hAnsi="Calibri" w:cs="Calibri"/>
          <w:sz w:val="22"/>
          <w:szCs w:val="22"/>
        </w:rPr>
        <w:t>провер</w:t>
      </w:r>
      <w:r>
        <w:rPr>
          <w:rFonts w:ascii="Calibri" w:hAnsi="Calibri" w:cs="Calibri"/>
          <w:sz w:val="22"/>
          <w:szCs w:val="22"/>
        </w:rPr>
        <w:t>яет</w:t>
      </w:r>
      <w:r w:rsidRPr="004F02BD">
        <w:rPr>
          <w:rFonts w:ascii="Calibri" w:hAnsi="Calibri" w:cs="Calibri"/>
          <w:sz w:val="22"/>
          <w:szCs w:val="22"/>
        </w:rPr>
        <w:t xml:space="preserve"> комплектность</w:t>
      </w:r>
      <w:r>
        <w:rPr>
          <w:rFonts w:ascii="Calibri" w:hAnsi="Calibri" w:cs="Calibri"/>
          <w:sz w:val="22"/>
          <w:szCs w:val="22"/>
        </w:rPr>
        <w:t>, внешний вид, работоспособность товара и т.п. самостоятельно</w:t>
      </w:r>
      <w:r w:rsidRPr="004F02BD">
        <w:rPr>
          <w:rFonts w:ascii="Calibri" w:hAnsi="Calibri" w:cs="Calibri"/>
          <w:sz w:val="22"/>
          <w:szCs w:val="22"/>
        </w:rPr>
        <w:t>.</w:t>
      </w:r>
    </w:p>
    <w:p w:rsidR="004302D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В случае частичного или полного отказа </w:t>
      </w:r>
      <w:r w:rsidR="0023701E" w:rsidRPr="007C5000">
        <w:rPr>
          <w:rFonts w:ascii="Calibri" w:hAnsi="Calibri" w:cs="Calibri"/>
          <w:sz w:val="22"/>
          <w:szCs w:val="22"/>
        </w:rPr>
        <w:t xml:space="preserve">Получателя от </w:t>
      </w:r>
      <w:r w:rsidR="00526C6E">
        <w:rPr>
          <w:rFonts w:ascii="Calibri" w:hAnsi="Calibri" w:cs="Calibri"/>
          <w:sz w:val="22"/>
          <w:szCs w:val="22"/>
        </w:rPr>
        <w:t>отправления</w:t>
      </w:r>
      <w:r w:rsidRPr="007C5000">
        <w:rPr>
          <w:rFonts w:ascii="Calibri" w:hAnsi="Calibri" w:cs="Calibri"/>
          <w:sz w:val="22"/>
          <w:szCs w:val="22"/>
        </w:rPr>
        <w:t xml:space="preserve">, </w:t>
      </w:r>
      <w:r w:rsidR="00526C6E">
        <w:rPr>
          <w:rFonts w:ascii="Calibri" w:hAnsi="Calibri" w:cs="Calibri"/>
          <w:sz w:val="22"/>
          <w:szCs w:val="22"/>
        </w:rPr>
        <w:t>оно</w:t>
      </w:r>
      <w:r w:rsidR="0018736C">
        <w:rPr>
          <w:rFonts w:ascii="Calibri" w:hAnsi="Calibri" w:cs="Calibri"/>
          <w:sz w:val="22"/>
          <w:szCs w:val="22"/>
        </w:rPr>
        <w:t xml:space="preserve"> переходит в категорию </w:t>
      </w:r>
      <w:r w:rsidR="004F02BD">
        <w:rPr>
          <w:rFonts w:ascii="Calibri" w:hAnsi="Calibri" w:cs="Calibri"/>
          <w:sz w:val="22"/>
          <w:szCs w:val="22"/>
        </w:rPr>
        <w:t>«</w:t>
      </w:r>
      <w:r w:rsidR="0018736C">
        <w:rPr>
          <w:rFonts w:ascii="Calibri" w:hAnsi="Calibri" w:cs="Calibri"/>
          <w:sz w:val="22"/>
          <w:szCs w:val="22"/>
        </w:rPr>
        <w:t>возвратны</w:t>
      </w:r>
      <w:r w:rsidR="00526C6E">
        <w:rPr>
          <w:rFonts w:ascii="Calibri" w:hAnsi="Calibri" w:cs="Calibri"/>
          <w:sz w:val="22"/>
          <w:szCs w:val="22"/>
        </w:rPr>
        <w:t>х</w:t>
      </w:r>
      <w:r w:rsidR="004F02BD">
        <w:rPr>
          <w:rFonts w:ascii="Calibri" w:hAnsi="Calibri" w:cs="Calibri"/>
          <w:sz w:val="22"/>
          <w:szCs w:val="22"/>
        </w:rPr>
        <w:t>»</w:t>
      </w:r>
      <w:r w:rsidR="0018736C">
        <w:rPr>
          <w:rFonts w:ascii="Calibri" w:hAnsi="Calibri" w:cs="Calibri"/>
          <w:sz w:val="22"/>
          <w:szCs w:val="22"/>
        </w:rPr>
        <w:t>, и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D30478" w:rsidRPr="007C5000">
        <w:rPr>
          <w:rFonts w:ascii="Calibri" w:hAnsi="Calibri" w:cs="Calibri"/>
          <w:sz w:val="22"/>
          <w:szCs w:val="22"/>
        </w:rPr>
        <w:t>пере</w:t>
      </w:r>
      <w:r w:rsidR="0018736C">
        <w:rPr>
          <w:rFonts w:ascii="Calibri" w:hAnsi="Calibri" w:cs="Calibri"/>
          <w:sz w:val="22"/>
          <w:szCs w:val="22"/>
        </w:rPr>
        <w:t>мещается</w:t>
      </w:r>
      <w:r w:rsidRPr="007C5000">
        <w:rPr>
          <w:rFonts w:ascii="Calibri" w:hAnsi="Calibri" w:cs="Calibri"/>
          <w:sz w:val="22"/>
          <w:szCs w:val="22"/>
        </w:rPr>
        <w:t xml:space="preserve"> на склад</w:t>
      </w:r>
      <w:r w:rsidR="0018736C">
        <w:rPr>
          <w:rFonts w:ascii="Calibri" w:hAnsi="Calibri" w:cs="Calibri"/>
          <w:sz w:val="22"/>
          <w:szCs w:val="22"/>
        </w:rPr>
        <w:t xml:space="preserve"> Исполнителя</w:t>
      </w:r>
      <w:r w:rsidR="00D30478" w:rsidRPr="007C5000">
        <w:rPr>
          <w:rFonts w:ascii="Calibri" w:hAnsi="Calibri" w:cs="Calibri"/>
          <w:sz w:val="22"/>
          <w:szCs w:val="22"/>
        </w:rPr>
        <w:t>. Возврат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18736C">
        <w:rPr>
          <w:rFonts w:ascii="Calibri" w:hAnsi="Calibri" w:cs="Calibri"/>
          <w:sz w:val="22"/>
          <w:szCs w:val="22"/>
        </w:rPr>
        <w:t>товаров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>у</w:t>
      </w:r>
      <w:r w:rsidR="00D30478" w:rsidRPr="007C5000">
        <w:rPr>
          <w:rFonts w:ascii="Calibri" w:hAnsi="Calibri" w:cs="Calibri"/>
          <w:sz w:val="22"/>
          <w:szCs w:val="22"/>
        </w:rPr>
        <w:t xml:space="preserve"> производится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78353C">
        <w:rPr>
          <w:rFonts w:ascii="Calibri" w:hAnsi="Calibri" w:cs="Calibri"/>
          <w:sz w:val="22"/>
          <w:szCs w:val="22"/>
        </w:rPr>
        <w:t>по запросу</w:t>
      </w:r>
      <w:r w:rsidR="004F02BD">
        <w:rPr>
          <w:rFonts w:ascii="Calibri" w:hAnsi="Calibri" w:cs="Calibri"/>
          <w:sz w:val="22"/>
          <w:szCs w:val="22"/>
        </w:rPr>
        <w:t xml:space="preserve"> Заказчика</w:t>
      </w:r>
      <w:r w:rsidR="0078353C">
        <w:rPr>
          <w:rFonts w:ascii="Calibri" w:hAnsi="Calibri" w:cs="Calibri"/>
          <w:sz w:val="22"/>
          <w:szCs w:val="22"/>
        </w:rPr>
        <w:t xml:space="preserve"> </w:t>
      </w:r>
      <w:r w:rsidRPr="007C5000">
        <w:rPr>
          <w:rFonts w:ascii="Calibri" w:hAnsi="Calibri" w:cs="Calibri"/>
          <w:sz w:val="22"/>
          <w:szCs w:val="22"/>
        </w:rPr>
        <w:t>не реже одного раза в</w:t>
      </w:r>
      <w:r w:rsidR="0041086F">
        <w:rPr>
          <w:rFonts w:ascii="Calibri" w:hAnsi="Calibri" w:cs="Calibri"/>
          <w:sz w:val="22"/>
          <w:szCs w:val="22"/>
        </w:rPr>
        <w:t xml:space="preserve"> две</w:t>
      </w:r>
      <w:r w:rsidRPr="007C5000">
        <w:rPr>
          <w:rFonts w:ascii="Calibri" w:hAnsi="Calibri" w:cs="Calibri"/>
          <w:sz w:val="22"/>
          <w:szCs w:val="22"/>
        </w:rPr>
        <w:t xml:space="preserve"> недел</w:t>
      </w:r>
      <w:r w:rsidR="00B8337F">
        <w:rPr>
          <w:rFonts w:ascii="Calibri" w:hAnsi="Calibri" w:cs="Calibri"/>
          <w:sz w:val="22"/>
          <w:szCs w:val="22"/>
        </w:rPr>
        <w:t>и</w:t>
      </w:r>
      <w:r w:rsidRPr="007C5000">
        <w:rPr>
          <w:rFonts w:ascii="Calibri" w:hAnsi="Calibri" w:cs="Calibri"/>
          <w:sz w:val="22"/>
          <w:szCs w:val="22"/>
        </w:rPr>
        <w:t xml:space="preserve">. </w:t>
      </w:r>
      <w:r w:rsidR="001B0A4F">
        <w:rPr>
          <w:rFonts w:ascii="Calibri" w:hAnsi="Calibri" w:cs="Calibri"/>
          <w:sz w:val="22"/>
          <w:szCs w:val="22"/>
        </w:rPr>
        <w:t xml:space="preserve">Возврат товара осуществляется по акту приема-передачи. </w:t>
      </w:r>
      <w:r w:rsidRPr="007C5000">
        <w:rPr>
          <w:rFonts w:ascii="Calibri" w:hAnsi="Calibri" w:cs="Calibri"/>
          <w:sz w:val="22"/>
          <w:szCs w:val="22"/>
        </w:rPr>
        <w:t xml:space="preserve">Передача частичных возвратов осуществляется по пересчету количества вложений в Заказе. </w:t>
      </w:r>
      <w:r w:rsidR="0078353C">
        <w:rPr>
          <w:rFonts w:ascii="Calibri" w:hAnsi="Calibri" w:cs="Calibri"/>
          <w:sz w:val="22"/>
          <w:szCs w:val="22"/>
        </w:rPr>
        <w:t xml:space="preserve">Стоимость возврата отправлений указана на сайте </w:t>
      </w:r>
      <w:r w:rsidR="0078353C" w:rsidRPr="0013247E">
        <w:rPr>
          <w:rFonts w:ascii="Calibri" w:hAnsi="Calibri" w:cs="Calibri"/>
          <w:sz w:val="22"/>
          <w:szCs w:val="22"/>
        </w:rPr>
        <w:t xml:space="preserve">компании </w:t>
      </w:r>
      <w:r w:rsidR="0078353C" w:rsidRPr="00820027">
        <w:rPr>
          <w:rFonts w:ascii="Calibri" w:hAnsi="Calibri" w:cs="Calibri"/>
          <w:sz w:val="22"/>
          <w:szCs w:val="22"/>
        </w:rPr>
        <w:t>http://pro-cour.ru</w:t>
      </w:r>
      <w:r w:rsidR="0078353C">
        <w:rPr>
          <w:rFonts w:ascii="Calibri" w:hAnsi="Calibri" w:cs="Calibri"/>
          <w:sz w:val="22"/>
          <w:szCs w:val="22"/>
        </w:rPr>
        <w:t xml:space="preserve">. </w:t>
      </w:r>
    </w:p>
    <w:p w:rsidR="004302D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В случае частичного</w:t>
      </w:r>
      <w:r w:rsidR="00D30478" w:rsidRPr="007C5000">
        <w:rPr>
          <w:rFonts w:ascii="Calibri" w:hAnsi="Calibri" w:cs="Calibri"/>
          <w:sz w:val="22"/>
          <w:szCs w:val="22"/>
        </w:rPr>
        <w:t xml:space="preserve"> или полного</w:t>
      </w:r>
      <w:r w:rsidRPr="007C5000">
        <w:rPr>
          <w:rFonts w:ascii="Calibri" w:hAnsi="Calibri" w:cs="Calibri"/>
          <w:sz w:val="22"/>
          <w:szCs w:val="22"/>
        </w:rPr>
        <w:t xml:space="preserve"> отказа</w:t>
      </w:r>
      <w:r w:rsidR="00D30478" w:rsidRPr="007C5000">
        <w:rPr>
          <w:rFonts w:ascii="Calibri" w:hAnsi="Calibri" w:cs="Calibri"/>
          <w:sz w:val="22"/>
          <w:szCs w:val="22"/>
        </w:rPr>
        <w:t xml:space="preserve"> Получателя от товара</w:t>
      </w:r>
      <w:r w:rsidRPr="007C5000">
        <w:rPr>
          <w:rFonts w:ascii="Calibri" w:hAnsi="Calibri" w:cs="Calibri"/>
          <w:sz w:val="22"/>
          <w:szCs w:val="22"/>
        </w:rPr>
        <w:t xml:space="preserve">, </w:t>
      </w:r>
      <w:r w:rsidR="00D30478" w:rsidRPr="007C5000">
        <w:rPr>
          <w:rFonts w:ascii="Calibri" w:hAnsi="Calibri" w:cs="Calibri"/>
          <w:sz w:val="22"/>
          <w:szCs w:val="22"/>
        </w:rPr>
        <w:t>доставка</w:t>
      </w:r>
      <w:r w:rsidRPr="007C5000">
        <w:rPr>
          <w:rFonts w:ascii="Calibri" w:hAnsi="Calibri" w:cs="Calibri"/>
          <w:sz w:val="22"/>
          <w:szCs w:val="22"/>
        </w:rPr>
        <w:t xml:space="preserve"> считается </w:t>
      </w:r>
      <w:r w:rsidR="00D30478" w:rsidRPr="007C5000">
        <w:rPr>
          <w:rFonts w:ascii="Calibri" w:hAnsi="Calibri" w:cs="Calibri"/>
          <w:sz w:val="22"/>
          <w:szCs w:val="22"/>
        </w:rPr>
        <w:t>осуществленной</w:t>
      </w:r>
      <w:r w:rsidR="0023701E" w:rsidRPr="007C5000">
        <w:rPr>
          <w:rFonts w:ascii="Calibri" w:hAnsi="Calibri" w:cs="Calibri"/>
          <w:sz w:val="22"/>
          <w:szCs w:val="22"/>
        </w:rPr>
        <w:t>,</w:t>
      </w:r>
      <w:r w:rsidRPr="007C5000">
        <w:rPr>
          <w:rFonts w:ascii="Calibri" w:hAnsi="Calibri" w:cs="Calibri"/>
          <w:sz w:val="22"/>
          <w:szCs w:val="22"/>
        </w:rPr>
        <w:t xml:space="preserve"> и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 xml:space="preserve"> оплачивает </w:t>
      </w:r>
      <w:r w:rsidR="00526C6E">
        <w:rPr>
          <w:rFonts w:ascii="Calibri" w:hAnsi="Calibri" w:cs="Calibri"/>
          <w:sz w:val="22"/>
          <w:szCs w:val="22"/>
        </w:rPr>
        <w:t xml:space="preserve">ее </w:t>
      </w:r>
      <w:r w:rsidRPr="007C5000">
        <w:rPr>
          <w:rFonts w:ascii="Calibri" w:hAnsi="Calibri" w:cs="Calibri"/>
          <w:sz w:val="22"/>
          <w:szCs w:val="22"/>
        </w:rPr>
        <w:t xml:space="preserve">полную стоимость. </w:t>
      </w:r>
    </w:p>
    <w:p w:rsidR="004302D3" w:rsidRPr="004F02BD" w:rsidRDefault="0068726E" w:rsidP="004F02BD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Исполнитель</w:t>
      </w:r>
      <w:r w:rsidR="004302D3" w:rsidRPr="007C5000">
        <w:rPr>
          <w:rFonts w:ascii="Calibri" w:hAnsi="Calibri" w:cs="Calibri"/>
          <w:sz w:val="22"/>
          <w:szCs w:val="22"/>
        </w:rPr>
        <w:t xml:space="preserve"> не несет ответственности за отказ По</w:t>
      </w:r>
      <w:r w:rsidR="00774DC3" w:rsidRPr="007C5000">
        <w:rPr>
          <w:rFonts w:ascii="Calibri" w:hAnsi="Calibri" w:cs="Calibri"/>
          <w:sz w:val="22"/>
          <w:szCs w:val="22"/>
        </w:rPr>
        <w:t>лучателя</w:t>
      </w:r>
      <w:r w:rsidR="004302D3" w:rsidRPr="007C5000">
        <w:rPr>
          <w:rFonts w:ascii="Calibri" w:hAnsi="Calibri" w:cs="Calibri"/>
          <w:sz w:val="22"/>
          <w:szCs w:val="22"/>
        </w:rPr>
        <w:t xml:space="preserve"> в получении предназначенного ему отправления. В случае такого отказа ответственный сотрудник </w:t>
      </w:r>
      <w:r w:rsidRPr="007C5000">
        <w:rPr>
          <w:rFonts w:ascii="Calibri" w:hAnsi="Calibri" w:cs="Calibri"/>
          <w:sz w:val="22"/>
          <w:szCs w:val="22"/>
        </w:rPr>
        <w:t>Исполнителя</w:t>
      </w:r>
      <w:r w:rsidR="004302D3" w:rsidRPr="007C5000">
        <w:rPr>
          <w:rFonts w:ascii="Calibri" w:hAnsi="Calibri" w:cs="Calibri"/>
          <w:sz w:val="22"/>
          <w:szCs w:val="22"/>
        </w:rPr>
        <w:t xml:space="preserve"> обязан известить об этом </w:t>
      </w: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 xml:space="preserve">а и сообщить стоимость обратной доставки. Такое отправление может быть возвращено </w:t>
      </w: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 xml:space="preserve">у </w:t>
      </w:r>
      <w:r w:rsidR="0023701E" w:rsidRPr="007C5000">
        <w:rPr>
          <w:rFonts w:ascii="Calibri" w:hAnsi="Calibri" w:cs="Calibri"/>
          <w:sz w:val="22"/>
          <w:szCs w:val="22"/>
        </w:rPr>
        <w:t xml:space="preserve">по его </w:t>
      </w:r>
      <w:r w:rsidR="0078353C">
        <w:rPr>
          <w:rFonts w:ascii="Calibri" w:hAnsi="Calibri" w:cs="Calibri"/>
          <w:sz w:val="22"/>
          <w:szCs w:val="22"/>
        </w:rPr>
        <w:t>запросу</w:t>
      </w:r>
      <w:r w:rsidR="004302D3" w:rsidRPr="007C5000">
        <w:rPr>
          <w:rFonts w:ascii="Calibri" w:hAnsi="Calibri" w:cs="Calibri"/>
          <w:sz w:val="22"/>
          <w:szCs w:val="22"/>
        </w:rPr>
        <w:t xml:space="preserve">. </w:t>
      </w:r>
      <w:r w:rsidR="004302D3" w:rsidRPr="004F02BD">
        <w:rPr>
          <w:rFonts w:ascii="Calibri" w:hAnsi="Calibri" w:cs="Calibri"/>
          <w:sz w:val="22"/>
          <w:szCs w:val="22"/>
        </w:rPr>
        <w:t xml:space="preserve">Если в течение 30 суток, начиная со дня извещения </w:t>
      </w:r>
      <w:r w:rsidRPr="004F02BD">
        <w:rPr>
          <w:rFonts w:ascii="Calibri" w:hAnsi="Calibri" w:cs="Calibri"/>
          <w:sz w:val="22"/>
          <w:szCs w:val="22"/>
        </w:rPr>
        <w:t>Заказчик</w:t>
      </w:r>
      <w:r w:rsidR="004302D3" w:rsidRPr="004F02BD">
        <w:rPr>
          <w:rFonts w:ascii="Calibri" w:hAnsi="Calibri" w:cs="Calibri"/>
          <w:sz w:val="22"/>
          <w:szCs w:val="22"/>
        </w:rPr>
        <w:t xml:space="preserve">а, </w:t>
      </w:r>
      <w:r w:rsidRPr="004F02BD">
        <w:rPr>
          <w:rFonts w:ascii="Calibri" w:hAnsi="Calibri" w:cs="Calibri"/>
          <w:sz w:val="22"/>
          <w:szCs w:val="22"/>
        </w:rPr>
        <w:t>Исполнитель</w:t>
      </w:r>
      <w:r w:rsidR="0023701E" w:rsidRPr="004F02BD">
        <w:rPr>
          <w:rFonts w:ascii="Calibri" w:hAnsi="Calibri" w:cs="Calibri"/>
          <w:sz w:val="22"/>
          <w:szCs w:val="22"/>
        </w:rPr>
        <w:t xml:space="preserve"> не получит </w:t>
      </w:r>
      <w:r w:rsidR="004F02BD">
        <w:rPr>
          <w:rFonts w:ascii="Calibri" w:hAnsi="Calibri" w:cs="Calibri"/>
          <w:sz w:val="22"/>
          <w:szCs w:val="22"/>
        </w:rPr>
        <w:t>запрос</w:t>
      </w:r>
      <w:r w:rsidR="0023701E" w:rsidRPr="004F02BD">
        <w:rPr>
          <w:rFonts w:ascii="Calibri" w:hAnsi="Calibri" w:cs="Calibri"/>
          <w:sz w:val="22"/>
          <w:szCs w:val="22"/>
        </w:rPr>
        <w:t xml:space="preserve"> на возврат </w:t>
      </w:r>
      <w:r w:rsidR="00774DC3" w:rsidRPr="004F02BD">
        <w:rPr>
          <w:rFonts w:ascii="Calibri" w:hAnsi="Calibri" w:cs="Calibri"/>
          <w:sz w:val="22"/>
          <w:szCs w:val="22"/>
        </w:rPr>
        <w:t>отправления</w:t>
      </w:r>
      <w:r w:rsidR="004302D3" w:rsidRPr="004F02BD">
        <w:rPr>
          <w:rFonts w:ascii="Calibri" w:hAnsi="Calibri" w:cs="Calibri"/>
          <w:sz w:val="22"/>
          <w:szCs w:val="22"/>
        </w:rPr>
        <w:t xml:space="preserve">, ответственность </w:t>
      </w:r>
      <w:r w:rsidRPr="004F02BD">
        <w:rPr>
          <w:rFonts w:ascii="Calibri" w:hAnsi="Calibri" w:cs="Calibri"/>
          <w:sz w:val="22"/>
          <w:szCs w:val="22"/>
        </w:rPr>
        <w:t>Исполнителя</w:t>
      </w:r>
      <w:r w:rsidR="004302D3" w:rsidRPr="004F02BD">
        <w:rPr>
          <w:rFonts w:ascii="Calibri" w:hAnsi="Calibri" w:cs="Calibri"/>
          <w:sz w:val="22"/>
          <w:szCs w:val="22"/>
        </w:rPr>
        <w:t xml:space="preserve"> прекращается. </w:t>
      </w:r>
      <w:r w:rsidRPr="004F02BD">
        <w:rPr>
          <w:rFonts w:ascii="Calibri" w:hAnsi="Calibri" w:cs="Calibri"/>
          <w:sz w:val="22"/>
          <w:szCs w:val="22"/>
        </w:rPr>
        <w:t>Исполнитель</w:t>
      </w:r>
      <w:r w:rsidR="004302D3" w:rsidRPr="004F02BD">
        <w:rPr>
          <w:rFonts w:ascii="Calibri" w:hAnsi="Calibri" w:cs="Calibri"/>
          <w:sz w:val="22"/>
          <w:szCs w:val="22"/>
        </w:rPr>
        <w:t xml:space="preserve"> вправе распорядиться таким отправлением в соответствии с законом. </w:t>
      </w:r>
    </w:p>
    <w:p w:rsidR="004302D3" w:rsidRPr="007C5000" w:rsidRDefault="00774DC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При получении отправления, </w:t>
      </w:r>
      <w:r w:rsidR="004302D3" w:rsidRPr="007C5000">
        <w:rPr>
          <w:rFonts w:ascii="Calibri" w:hAnsi="Calibri" w:cs="Calibri"/>
          <w:sz w:val="22"/>
          <w:szCs w:val="22"/>
        </w:rPr>
        <w:t>П</w:t>
      </w:r>
      <w:r w:rsidRPr="007C5000">
        <w:rPr>
          <w:rFonts w:ascii="Calibri" w:hAnsi="Calibri" w:cs="Calibri"/>
          <w:sz w:val="22"/>
          <w:szCs w:val="22"/>
        </w:rPr>
        <w:t>олучатель</w:t>
      </w:r>
      <w:r w:rsidR="004302D3" w:rsidRPr="007C5000">
        <w:rPr>
          <w:rFonts w:ascii="Calibri" w:hAnsi="Calibri" w:cs="Calibri"/>
          <w:sz w:val="22"/>
          <w:szCs w:val="22"/>
        </w:rPr>
        <w:t xml:space="preserve"> или его доверенное лицо собственноручно заполн</w:t>
      </w:r>
      <w:r w:rsidRPr="007C5000">
        <w:rPr>
          <w:rFonts w:ascii="Calibri" w:hAnsi="Calibri" w:cs="Calibri"/>
          <w:sz w:val="22"/>
          <w:szCs w:val="22"/>
        </w:rPr>
        <w:t>яет</w:t>
      </w:r>
      <w:r w:rsidR="004302D3" w:rsidRPr="007C5000">
        <w:rPr>
          <w:rFonts w:ascii="Calibri" w:hAnsi="Calibri" w:cs="Calibri"/>
          <w:sz w:val="22"/>
          <w:szCs w:val="22"/>
        </w:rPr>
        <w:t xml:space="preserve"> соответствующие графы </w:t>
      </w:r>
      <w:r w:rsidRPr="007C5000">
        <w:rPr>
          <w:rFonts w:ascii="Calibri" w:hAnsi="Calibri" w:cs="Calibri"/>
          <w:sz w:val="22"/>
          <w:szCs w:val="22"/>
        </w:rPr>
        <w:t>квитанции</w:t>
      </w:r>
      <w:r w:rsidR="004302D3" w:rsidRPr="007C5000">
        <w:rPr>
          <w:rFonts w:ascii="Calibri" w:hAnsi="Calibri" w:cs="Calibri"/>
          <w:sz w:val="22"/>
          <w:szCs w:val="22"/>
        </w:rPr>
        <w:t>: дату и время получения, свою фамилию и подпись. Наличие подписи П</w:t>
      </w:r>
      <w:r w:rsidRPr="007C5000">
        <w:rPr>
          <w:rFonts w:ascii="Calibri" w:hAnsi="Calibri" w:cs="Calibri"/>
          <w:sz w:val="22"/>
          <w:szCs w:val="22"/>
        </w:rPr>
        <w:t xml:space="preserve">олучателя </w:t>
      </w:r>
      <w:r w:rsidR="004302D3" w:rsidRPr="007C5000">
        <w:rPr>
          <w:rFonts w:ascii="Calibri" w:hAnsi="Calibri" w:cs="Calibri"/>
          <w:sz w:val="22"/>
          <w:szCs w:val="22"/>
        </w:rPr>
        <w:t xml:space="preserve">в </w:t>
      </w:r>
      <w:r w:rsidRPr="007C5000">
        <w:rPr>
          <w:rFonts w:ascii="Calibri" w:hAnsi="Calibri" w:cs="Calibri"/>
          <w:sz w:val="22"/>
          <w:szCs w:val="22"/>
        </w:rPr>
        <w:t>квитанции о доставке</w:t>
      </w:r>
      <w:r w:rsidR="004302D3" w:rsidRPr="007C5000">
        <w:rPr>
          <w:rFonts w:ascii="Calibri" w:hAnsi="Calibri" w:cs="Calibri"/>
          <w:sz w:val="22"/>
          <w:szCs w:val="22"/>
        </w:rPr>
        <w:t xml:space="preserve"> означает, что в момент подписания ответственность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="004302D3" w:rsidRPr="007C5000">
        <w:rPr>
          <w:rFonts w:ascii="Calibri" w:hAnsi="Calibri" w:cs="Calibri"/>
          <w:sz w:val="22"/>
          <w:szCs w:val="22"/>
        </w:rPr>
        <w:t xml:space="preserve"> прекратилась. </w:t>
      </w:r>
    </w:p>
    <w:p w:rsidR="004302D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Отказ </w:t>
      </w:r>
      <w:r w:rsidR="00774DC3" w:rsidRPr="007C5000">
        <w:rPr>
          <w:rFonts w:ascii="Calibri" w:hAnsi="Calibri" w:cs="Calibri"/>
          <w:sz w:val="22"/>
          <w:szCs w:val="22"/>
        </w:rPr>
        <w:t>Получателя</w:t>
      </w:r>
      <w:r w:rsidRPr="007C5000">
        <w:rPr>
          <w:rFonts w:ascii="Calibri" w:hAnsi="Calibri" w:cs="Calibri"/>
          <w:sz w:val="22"/>
          <w:szCs w:val="22"/>
        </w:rPr>
        <w:t xml:space="preserve"> подтвердить своей подписью получение </w:t>
      </w:r>
      <w:r w:rsidR="0078353C">
        <w:rPr>
          <w:rFonts w:ascii="Calibri" w:hAnsi="Calibri" w:cs="Calibri"/>
          <w:sz w:val="22"/>
          <w:szCs w:val="22"/>
        </w:rPr>
        <w:t>Отправления</w:t>
      </w:r>
      <w:r w:rsidRPr="007C5000">
        <w:rPr>
          <w:rFonts w:ascii="Calibri" w:hAnsi="Calibri" w:cs="Calibri"/>
          <w:sz w:val="22"/>
          <w:szCs w:val="22"/>
        </w:rPr>
        <w:t xml:space="preserve"> в </w:t>
      </w:r>
      <w:r w:rsidR="00774DC3" w:rsidRPr="007C5000">
        <w:rPr>
          <w:rFonts w:ascii="Calibri" w:hAnsi="Calibri" w:cs="Calibri"/>
          <w:sz w:val="22"/>
          <w:szCs w:val="22"/>
        </w:rPr>
        <w:t>квитанции</w:t>
      </w:r>
      <w:r w:rsidRPr="007C5000">
        <w:rPr>
          <w:rFonts w:ascii="Calibri" w:hAnsi="Calibri" w:cs="Calibri"/>
          <w:sz w:val="22"/>
          <w:szCs w:val="22"/>
        </w:rPr>
        <w:t xml:space="preserve"> означает отказ </w:t>
      </w:r>
      <w:r w:rsidR="00774DC3" w:rsidRPr="007C5000">
        <w:rPr>
          <w:rFonts w:ascii="Calibri" w:hAnsi="Calibri" w:cs="Calibri"/>
          <w:sz w:val="22"/>
          <w:szCs w:val="22"/>
        </w:rPr>
        <w:t>Получателя</w:t>
      </w:r>
      <w:r w:rsidRPr="007C5000">
        <w:rPr>
          <w:rFonts w:ascii="Calibri" w:hAnsi="Calibri" w:cs="Calibri"/>
          <w:sz w:val="22"/>
          <w:szCs w:val="22"/>
        </w:rPr>
        <w:t xml:space="preserve"> от получения предназначенного ему </w:t>
      </w:r>
      <w:r w:rsidR="0078353C">
        <w:rPr>
          <w:rFonts w:ascii="Calibri" w:hAnsi="Calibri" w:cs="Calibri"/>
          <w:sz w:val="22"/>
          <w:szCs w:val="22"/>
        </w:rPr>
        <w:t>Отправления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4F02BD" w:rsidRPr="004F02BD" w:rsidRDefault="004302D3" w:rsidP="004F02BD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Если оплату </w:t>
      </w:r>
      <w:r w:rsidR="0078353C">
        <w:rPr>
          <w:rFonts w:ascii="Calibri" w:hAnsi="Calibri" w:cs="Calibri"/>
          <w:sz w:val="22"/>
          <w:szCs w:val="22"/>
        </w:rPr>
        <w:t>стоимости доставки и/или стоимости доставляемого товара</w:t>
      </w:r>
      <w:r w:rsidRPr="007C5000">
        <w:rPr>
          <w:rFonts w:ascii="Calibri" w:hAnsi="Calibri" w:cs="Calibri"/>
          <w:sz w:val="22"/>
          <w:szCs w:val="22"/>
        </w:rPr>
        <w:t xml:space="preserve"> производит </w:t>
      </w:r>
      <w:r w:rsidR="00774DC3" w:rsidRPr="007C5000">
        <w:rPr>
          <w:rFonts w:ascii="Calibri" w:hAnsi="Calibri" w:cs="Calibri"/>
          <w:sz w:val="22"/>
          <w:szCs w:val="22"/>
        </w:rPr>
        <w:t>Получатель</w:t>
      </w:r>
      <w:r w:rsidRPr="007C5000">
        <w:rPr>
          <w:rFonts w:ascii="Calibri" w:hAnsi="Calibri" w:cs="Calibri"/>
          <w:sz w:val="22"/>
          <w:szCs w:val="22"/>
        </w:rPr>
        <w:t xml:space="preserve">, предназначенное ему отправление может быть вручено при наличной форме оплаты - </w:t>
      </w:r>
      <w:r w:rsidRPr="007C5000">
        <w:rPr>
          <w:rFonts w:ascii="Calibri" w:hAnsi="Calibri" w:cs="Calibri"/>
          <w:sz w:val="22"/>
          <w:szCs w:val="22"/>
        </w:rPr>
        <w:lastRenderedPageBreak/>
        <w:t xml:space="preserve">после того, как он произведет полный расчет с сотрудником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. Отказ </w:t>
      </w:r>
      <w:r w:rsidR="00774DC3" w:rsidRPr="007C5000">
        <w:rPr>
          <w:rFonts w:ascii="Calibri" w:hAnsi="Calibri" w:cs="Calibri"/>
          <w:sz w:val="22"/>
          <w:szCs w:val="22"/>
        </w:rPr>
        <w:t xml:space="preserve">Получателя </w:t>
      </w:r>
      <w:r w:rsidRPr="007C5000">
        <w:rPr>
          <w:rFonts w:ascii="Calibri" w:hAnsi="Calibri" w:cs="Calibri"/>
          <w:sz w:val="22"/>
          <w:szCs w:val="22"/>
        </w:rPr>
        <w:t xml:space="preserve">выполнить это условие приравнивается к отказу </w:t>
      </w:r>
      <w:r w:rsidR="00774DC3" w:rsidRPr="007C5000">
        <w:rPr>
          <w:rFonts w:ascii="Calibri" w:hAnsi="Calibri" w:cs="Calibri"/>
          <w:sz w:val="22"/>
          <w:szCs w:val="22"/>
        </w:rPr>
        <w:t xml:space="preserve">Получателя </w:t>
      </w:r>
      <w:r w:rsidRPr="007C5000">
        <w:rPr>
          <w:rFonts w:ascii="Calibri" w:hAnsi="Calibri" w:cs="Calibri"/>
          <w:sz w:val="22"/>
          <w:szCs w:val="22"/>
        </w:rPr>
        <w:t xml:space="preserve">от </w:t>
      </w:r>
      <w:r w:rsidR="0078353C">
        <w:rPr>
          <w:rFonts w:ascii="Calibri" w:hAnsi="Calibri" w:cs="Calibri"/>
          <w:sz w:val="22"/>
          <w:szCs w:val="22"/>
        </w:rPr>
        <w:t>доставляемого</w:t>
      </w:r>
      <w:r w:rsidRPr="007C5000">
        <w:rPr>
          <w:rFonts w:ascii="Calibri" w:hAnsi="Calibri" w:cs="Calibri"/>
          <w:sz w:val="22"/>
          <w:szCs w:val="22"/>
        </w:rPr>
        <w:t xml:space="preserve"> ему </w:t>
      </w:r>
      <w:r w:rsidR="0078353C">
        <w:rPr>
          <w:rFonts w:ascii="Calibri" w:hAnsi="Calibri" w:cs="Calibri"/>
          <w:sz w:val="22"/>
          <w:szCs w:val="22"/>
        </w:rPr>
        <w:t>Отправления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774DC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Для всех видов и режимов доставки могут быть увеличены  сроки их выполнения в связи с неблагоприятными погодными условиями, в периоды пиковой  загруженности персонала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, связанной с праздниками, специальными мероприятиями и т.п. </w:t>
      </w:r>
      <w:r w:rsidR="0068726E" w:rsidRPr="007C5000">
        <w:rPr>
          <w:rFonts w:ascii="Calibri" w:hAnsi="Calibri" w:cs="Calibri"/>
          <w:sz w:val="22"/>
          <w:szCs w:val="22"/>
        </w:rPr>
        <w:t>Исполнитель</w:t>
      </w:r>
      <w:r w:rsidRPr="007C5000">
        <w:rPr>
          <w:rFonts w:ascii="Calibri" w:hAnsi="Calibri" w:cs="Calibri"/>
          <w:sz w:val="22"/>
          <w:szCs w:val="22"/>
        </w:rPr>
        <w:t xml:space="preserve"> обязуется </w:t>
      </w:r>
      <w:r w:rsidR="00EE70B6" w:rsidRPr="007C5000">
        <w:rPr>
          <w:rFonts w:ascii="Calibri" w:hAnsi="Calibri" w:cs="Calibri"/>
          <w:sz w:val="22"/>
          <w:szCs w:val="22"/>
        </w:rPr>
        <w:t xml:space="preserve">заранее </w:t>
      </w:r>
      <w:r w:rsidRPr="007C5000">
        <w:rPr>
          <w:rFonts w:ascii="Calibri" w:hAnsi="Calibri" w:cs="Calibri"/>
          <w:sz w:val="22"/>
          <w:szCs w:val="22"/>
        </w:rPr>
        <w:t>ув</w:t>
      </w:r>
      <w:r w:rsidRPr="007C5000">
        <w:rPr>
          <w:rFonts w:ascii="Calibri" w:hAnsi="Calibri" w:cs="Calibri"/>
          <w:color w:val="000000"/>
          <w:sz w:val="22"/>
          <w:szCs w:val="22"/>
        </w:rPr>
        <w:t xml:space="preserve">едомить об этом </w:t>
      </w:r>
      <w:r w:rsidR="0068726E" w:rsidRPr="007C5000">
        <w:rPr>
          <w:rFonts w:ascii="Calibri" w:hAnsi="Calibri" w:cs="Calibri"/>
          <w:color w:val="000000"/>
          <w:sz w:val="22"/>
          <w:szCs w:val="22"/>
        </w:rPr>
        <w:t>Заказчик</w:t>
      </w:r>
      <w:r w:rsidRPr="007C5000">
        <w:rPr>
          <w:rFonts w:ascii="Calibri" w:hAnsi="Calibri" w:cs="Calibri"/>
          <w:color w:val="000000"/>
          <w:sz w:val="22"/>
          <w:szCs w:val="22"/>
        </w:rPr>
        <w:t>а</w:t>
      </w:r>
      <w:r w:rsidR="00EE70B6" w:rsidRPr="007C5000">
        <w:rPr>
          <w:rFonts w:ascii="Calibri" w:hAnsi="Calibri" w:cs="Calibri"/>
          <w:color w:val="000000"/>
          <w:sz w:val="22"/>
          <w:szCs w:val="22"/>
        </w:rPr>
        <w:t>.</w:t>
      </w:r>
    </w:p>
    <w:p w:rsidR="006A07B1" w:rsidRDefault="006A07B1" w:rsidP="00774DC3">
      <w:pPr>
        <w:spacing w:line="200" w:lineRule="atLeast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66AC" w:rsidRDefault="00F066AC" w:rsidP="009E2065">
      <w:pPr>
        <w:pStyle w:val="a8"/>
        <w:numPr>
          <w:ilvl w:val="0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Сроки доставки</w:t>
      </w:r>
    </w:p>
    <w:p w:rsidR="00526C6E" w:rsidRPr="00130E11" w:rsidRDefault="00526C6E" w:rsidP="00526C6E">
      <w:pPr>
        <w:pStyle w:val="a8"/>
        <w:numPr>
          <w:ilvl w:val="1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 w:rsidRPr="00130E11">
        <w:rPr>
          <w:rFonts w:ascii="Calibri" w:hAnsi="Calibri" w:cs="Calibri"/>
          <w:b/>
          <w:sz w:val="22"/>
          <w:szCs w:val="22"/>
        </w:rPr>
        <w:t>Сроки доставки товаров магазинов дистанционной торговли по Санкт-Петербургу.</w:t>
      </w:r>
    </w:p>
    <w:p w:rsidR="00526C6E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Экспресс доставка – доставка Получателю в день осуществления забора отправления со склада Заказчика / Поставщика.</w:t>
      </w:r>
      <w:r w:rsidR="00E20BAF">
        <w:rPr>
          <w:rFonts w:ascii="Calibri" w:hAnsi="Calibri" w:cs="Calibri"/>
          <w:sz w:val="22"/>
          <w:szCs w:val="22"/>
        </w:rPr>
        <w:t xml:space="preserve"> Данный тип доставки осуществляется при наличии технической возможности Исполнителя.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Стандартная доставка – доставка Получателю на следующий рабочий день после осуществления забора отправления со склада Заказчика / Поставщика.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Доставка по Ленинградской области (</w:t>
      </w:r>
      <w:r w:rsidRPr="00130E11">
        <w:rPr>
          <w:rFonts w:ascii="Calibri" w:hAnsi="Calibri" w:cs="Calibri"/>
          <w:sz w:val="22"/>
          <w:szCs w:val="22"/>
        </w:rPr>
        <w:t xml:space="preserve">&lt; </w:t>
      </w:r>
      <w:r>
        <w:rPr>
          <w:rFonts w:ascii="Calibri" w:hAnsi="Calibri" w:cs="Calibri"/>
          <w:sz w:val="22"/>
          <w:szCs w:val="22"/>
        </w:rPr>
        <w:t>50 км от КАД) осуществляется только стандартной срочности. Сроки доставки по Ленинградской области</w:t>
      </w:r>
      <w:r w:rsidRPr="0013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130E11"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t>50 км от КАД)</w:t>
      </w:r>
      <w:r w:rsidRPr="0013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предоставляются по запросу.</w:t>
      </w:r>
    </w:p>
    <w:p w:rsidR="00130E11" w:rsidRPr="00130E11" w:rsidRDefault="00130E11" w:rsidP="00130E11">
      <w:pPr>
        <w:pStyle w:val="a8"/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130E11">
        <w:rPr>
          <w:rFonts w:ascii="Calibri" w:hAnsi="Calibri" w:cs="Calibri"/>
          <w:b/>
          <w:sz w:val="22"/>
          <w:szCs w:val="22"/>
        </w:rPr>
        <w:t>Сроки доставки документов и грузов по Санкт-Петербургу.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Экспресс доставка – доставка Получателю в день осуществления забора отправления от Заказчика.</w:t>
      </w:r>
      <w:r w:rsidR="00E20BAF">
        <w:rPr>
          <w:rFonts w:ascii="Calibri" w:hAnsi="Calibri" w:cs="Calibri"/>
          <w:sz w:val="22"/>
          <w:szCs w:val="22"/>
        </w:rPr>
        <w:t xml:space="preserve"> Данный тип доставки осуществляется при наличии технической возможности Исполнителя.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Стандартная доставка – доставка Получателю на следующий рабочий день после осуществления забора отправления от Заказчика.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Экономная доставка - доставка Получателю в течение 2-3х рабочих дней после осуществления забора отправления от Заказчика.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Доставка по Ленинградской области (</w:t>
      </w:r>
      <w:r w:rsidRPr="00130E11">
        <w:rPr>
          <w:rFonts w:ascii="Calibri" w:hAnsi="Calibri" w:cs="Calibri"/>
          <w:sz w:val="22"/>
          <w:szCs w:val="22"/>
        </w:rPr>
        <w:t xml:space="preserve">&lt; </w:t>
      </w:r>
      <w:r>
        <w:rPr>
          <w:rFonts w:ascii="Calibri" w:hAnsi="Calibri" w:cs="Calibri"/>
          <w:sz w:val="22"/>
          <w:szCs w:val="22"/>
        </w:rPr>
        <w:t>50 км от КАД) осуществляется только стандартной срочности. Сроки доставки по Ленинградской области</w:t>
      </w:r>
      <w:r w:rsidRPr="0013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130E11"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t>50 км от КАД)</w:t>
      </w:r>
      <w:r w:rsidRPr="00130E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предоставляются по запросу.</w:t>
      </w:r>
    </w:p>
    <w:p w:rsidR="00130E11" w:rsidRPr="009D51F3" w:rsidRDefault="00130E11" w:rsidP="00130E11">
      <w:pPr>
        <w:pStyle w:val="a8"/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9D51F3">
        <w:rPr>
          <w:rFonts w:ascii="Calibri" w:hAnsi="Calibri" w:cs="Calibri"/>
          <w:b/>
          <w:sz w:val="22"/>
          <w:szCs w:val="22"/>
        </w:rPr>
        <w:t>Сроки доставки по направлению С-Петербург – Москва</w:t>
      </w:r>
    </w:p>
    <w:p w:rsidR="00130E11" w:rsidRDefault="00130E11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Стандартная доставка – доставка Получателю на </w:t>
      </w:r>
      <w:r w:rsidR="00FE765B">
        <w:rPr>
          <w:rFonts w:ascii="Calibri" w:hAnsi="Calibri" w:cs="Calibri"/>
          <w:sz w:val="22"/>
          <w:szCs w:val="22"/>
        </w:rPr>
        <w:t>второй</w:t>
      </w:r>
      <w:r>
        <w:rPr>
          <w:rFonts w:ascii="Calibri" w:hAnsi="Calibri" w:cs="Calibri"/>
          <w:sz w:val="22"/>
          <w:szCs w:val="22"/>
        </w:rPr>
        <w:t xml:space="preserve"> рабочий день после осуществления забора отправления со склада Заказчика / Поставщика.</w:t>
      </w:r>
      <w:r w:rsidR="00FE765B">
        <w:rPr>
          <w:rFonts w:ascii="Calibri" w:hAnsi="Calibri" w:cs="Calibri"/>
          <w:sz w:val="22"/>
          <w:szCs w:val="22"/>
        </w:rPr>
        <w:t xml:space="preserve"> В случае поступления отправления Заказчика на склад Исполнителя до 12.00 доставка будет осуществлена на следующий рабочий день.</w:t>
      </w:r>
    </w:p>
    <w:p w:rsidR="00FE765B" w:rsidRDefault="00FE765B" w:rsidP="00130E11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Доставка по Московской области (</w:t>
      </w:r>
      <w:r w:rsidRPr="00130E11">
        <w:rPr>
          <w:rFonts w:ascii="Calibri" w:hAnsi="Calibri" w:cs="Calibri"/>
          <w:sz w:val="22"/>
          <w:szCs w:val="22"/>
        </w:rPr>
        <w:t xml:space="preserve">&lt; </w:t>
      </w:r>
      <w:r>
        <w:rPr>
          <w:rFonts w:ascii="Calibri" w:hAnsi="Calibri" w:cs="Calibri"/>
          <w:sz w:val="22"/>
          <w:szCs w:val="22"/>
        </w:rPr>
        <w:t xml:space="preserve">25 км от </w:t>
      </w:r>
      <w:r w:rsidR="009D51F3">
        <w:rPr>
          <w:rFonts w:ascii="Calibri" w:hAnsi="Calibri" w:cs="Calibri"/>
          <w:sz w:val="22"/>
          <w:szCs w:val="22"/>
        </w:rPr>
        <w:t>М</w:t>
      </w:r>
      <w:r>
        <w:rPr>
          <w:rFonts w:ascii="Calibri" w:hAnsi="Calibri" w:cs="Calibri"/>
          <w:sz w:val="22"/>
          <w:szCs w:val="22"/>
        </w:rPr>
        <w:t xml:space="preserve">КАД) осуществляется стандартной срочности. </w:t>
      </w:r>
      <w:r w:rsidR="009D51F3">
        <w:rPr>
          <w:rFonts w:ascii="Calibri" w:hAnsi="Calibri" w:cs="Calibri"/>
          <w:sz w:val="22"/>
          <w:szCs w:val="22"/>
        </w:rPr>
        <w:t>Сроки доставки по Московской области (</w:t>
      </w:r>
      <w:r w:rsidR="009D51F3" w:rsidRPr="00130E11">
        <w:rPr>
          <w:rFonts w:ascii="Calibri" w:hAnsi="Calibri" w:cs="Calibri"/>
          <w:sz w:val="22"/>
          <w:szCs w:val="22"/>
        </w:rPr>
        <w:t xml:space="preserve">&gt; </w:t>
      </w:r>
      <w:r w:rsidR="009D51F3">
        <w:rPr>
          <w:rFonts w:ascii="Calibri" w:hAnsi="Calibri" w:cs="Calibri"/>
          <w:sz w:val="22"/>
          <w:szCs w:val="22"/>
        </w:rPr>
        <w:t>25 км от МКАД)</w:t>
      </w:r>
      <w:r w:rsidR="009D51F3" w:rsidRPr="00130E11">
        <w:rPr>
          <w:rFonts w:ascii="Calibri" w:hAnsi="Calibri" w:cs="Calibri"/>
          <w:sz w:val="22"/>
          <w:szCs w:val="22"/>
        </w:rPr>
        <w:t xml:space="preserve"> </w:t>
      </w:r>
      <w:r w:rsidR="009D51F3">
        <w:rPr>
          <w:rFonts w:ascii="Calibri" w:hAnsi="Calibri" w:cs="Calibri"/>
          <w:sz w:val="22"/>
          <w:szCs w:val="22"/>
        </w:rPr>
        <w:t>предоставляются по запросу.</w:t>
      </w:r>
    </w:p>
    <w:p w:rsidR="009D51F3" w:rsidRDefault="009D51F3" w:rsidP="009D51F3">
      <w:pPr>
        <w:pStyle w:val="a8"/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9D51F3">
        <w:rPr>
          <w:rFonts w:ascii="Calibri" w:hAnsi="Calibri" w:cs="Calibri"/>
          <w:b/>
          <w:sz w:val="22"/>
          <w:szCs w:val="22"/>
        </w:rPr>
        <w:t xml:space="preserve">Сроки доставки по направлению С-Петербург – </w:t>
      </w:r>
      <w:r>
        <w:rPr>
          <w:rFonts w:ascii="Calibri" w:hAnsi="Calibri" w:cs="Calibri"/>
          <w:b/>
          <w:sz w:val="22"/>
          <w:szCs w:val="22"/>
        </w:rPr>
        <w:t>Регионы России.</w:t>
      </w:r>
    </w:p>
    <w:p w:rsidR="009D51F3" w:rsidRDefault="009D51F3" w:rsidP="009D51F3">
      <w:pPr>
        <w:pStyle w:val="a8"/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Сроки, география и стоимости доставки отправлений в населенные пункты РФ указана на сайте</w:t>
      </w:r>
      <w:r w:rsidR="00327BE3">
        <w:rPr>
          <w:rFonts w:ascii="Calibri" w:hAnsi="Calibri" w:cs="Calibri"/>
          <w:sz w:val="22"/>
          <w:szCs w:val="22"/>
        </w:rPr>
        <w:t xml:space="preserve"> </w:t>
      </w:r>
      <w:r w:rsidR="00327BE3">
        <w:rPr>
          <w:rFonts w:ascii="Calibri" w:hAnsi="Calibri" w:cs="Calibri"/>
          <w:sz w:val="22"/>
          <w:szCs w:val="22"/>
          <w:lang w:val="en-US"/>
        </w:rPr>
        <w:t>http</w:t>
      </w:r>
      <w:r w:rsidR="00327BE3" w:rsidRPr="00327BE3">
        <w:rPr>
          <w:rFonts w:ascii="Calibri" w:hAnsi="Calibri" w:cs="Calibri"/>
          <w:sz w:val="22"/>
          <w:szCs w:val="22"/>
        </w:rPr>
        <w:t>://</w:t>
      </w:r>
      <w:r w:rsidR="00327BE3">
        <w:rPr>
          <w:rFonts w:ascii="Calibri" w:hAnsi="Calibri" w:cs="Calibri"/>
          <w:sz w:val="22"/>
          <w:szCs w:val="22"/>
          <w:lang w:val="en-US"/>
        </w:rPr>
        <w:t>pro</w:t>
      </w:r>
      <w:r w:rsidR="00327BE3" w:rsidRPr="00327BE3">
        <w:rPr>
          <w:rFonts w:ascii="Calibri" w:hAnsi="Calibri" w:cs="Calibri"/>
          <w:sz w:val="22"/>
          <w:szCs w:val="22"/>
        </w:rPr>
        <w:t>-</w:t>
      </w:r>
      <w:r w:rsidR="00327BE3">
        <w:rPr>
          <w:rFonts w:ascii="Calibri" w:hAnsi="Calibri" w:cs="Calibri"/>
          <w:sz w:val="22"/>
          <w:szCs w:val="22"/>
          <w:lang w:val="en-US"/>
        </w:rPr>
        <w:t>cour</w:t>
      </w:r>
      <w:r w:rsidR="00327BE3" w:rsidRPr="00327BE3">
        <w:rPr>
          <w:rFonts w:ascii="Calibri" w:hAnsi="Calibri" w:cs="Calibri"/>
          <w:sz w:val="22"/>
          <w:szCs w:val="22"/>
        </w:rPr>
        <w:t>.</w:t>
      </w:r>
      <w:r w:rsidR="00327BE3">
        <w:rPr>
          <w:rFonts w:ascii="Calibri" w:hAnsi="Calibri" w:cs="Calibri"/>
          <w:sz w:val="22"/>
          <w:szCs w:val="22"/>
          <w:lang w:val="en-US"/>
        </w:rPr>
        <w:t>ru</w:t>
      </w:r>
      <w:r w:rsidR="00327BE3" w:rsidRPr="00327BE3">
        <w:rPr>
          <w:rFonts w:ascii="Calibri" w:hAnsi="Calibri" w:cs="Calibri"/>
          <w:sz w:val="22"/>
          <w:szCs w:val="22"/>
        </w:rPr>
        <w:t>/</w:t>
      </w:r>
      <w:r w:rsidR="00327BE3" w:rsidRPr="00327BE3">
        <w:rPr>
          <w:rFonts w:ascii="Calibri" w:hAnsi="Calibri" w:cs="Calibri"/>
          <w:sz w:val="22"/>
          <w:szCs w:val="22"/>
          <w:lang w:val="en-US"/>
        </w:rPr>
        <w:t>dostavka</w:t>
      </w:r>
      <w:r w:rsidR="00327BE3" w:rsidRPr="00327BE3">
        <w:rPr>
          <w:rFonts w:ascii="Calibri" w:hAnsi="Calibri" w:cs="Calibri"/>
          <w:sz w:val="22"/>
          <w:szCs w:val="22"/>
        </w:rPr>
        <w:t>-</w:t>
      </w:r>
      <w:r w:rsidR="00327BE3" w:rsidRPr="00327BE3">
        <w:rPr>
          <w:rFonts w:ascii="Calibri" w:hAnsi="Calibri" w:cs="Calibri"/>
          <w:sz w:val="22"/>
          <w:szCs w:val="22"/>
          <w:lang w:val="en-US"/>
        </w:rPr>
        <w:t>region</w:t>
      </w:r>
      <w:r w:rsidR="00327BE3" w:rsidRPr="00327BE3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, а также предоставляется по запросу.</w:t>
      </w:r>
    </w:p>
    <w:p w:rsidR="00CE0AEF" w:rsidRDefault="00CE0AEF" w:rsidP="00CE0AEF">
      <w:pPr>
        <w:pStyle w:val="a8"/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Исполнитель оставляет за собой право в декабре месяце изменить сроки доставки Отправлений в сторону увеличения (в разумных пределах) без дополнительного согласования с клиентом.</w:t>
      </w:r>
    </w:p>
    <w:p w:rsidR="009D51F3" w:rsidRPr="009D51F3" w:rsidRDefault="009D51F3" w:rsidP="009D51F3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364A6F" w:rsidRDefault="00364A6F" w:rsidP="009E2065">
      <w:pPr>
        <w:pStyle w:val="a8"/>
        <w:numPr>
          <w:ilvl w:val="0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Определение веса и размера</w:t>
      </w:r>
      <w:r w:rsidR="00194794">
        <w:rPr>
          <w:rFonts w:ascii="Calibri" w:hAnsi="Calibri" w:cs="Calibri"/>
          <w:b/>
          <w:sz w:val="22"/>
          <w:szCs w:val="22"/>
        </w:rPr>
        <w:t xml:space="preserve"> отправления</w:t>
      </w:r>
      <w:r>
        <w:rPr>
          <w:rFonts w:ascii="Calibri" w:hAnsi="Calibri" w:cs="Calibri"/>
          <w:b/>
          <w:sz w:val="22"/>
          <w:szCs w:val="22"/>
        </w:rPr>
        <w:t>. Понятие объемного веса</w:t>
      </w:r>
    </w:p>
    <w:p w:rsidR="0000662F" w:rsidRDefault="0000662F" w:rsidP="0000662F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 поступлении отправлений на склад Исполнителя, они проходят процедуру измерения геометрических размеров, взвешивания (определения фактического веса) и расчета объемного веса.</w:t>
      </w:r>
    </w:p>
    <w:p w:rsidR="0000662F" w:rsidRPr="008C08B6" w:rsidRDefault="0000662F" w:rsidP="0000662F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>В случае если объемный вес превышает фактический, тариф на доставку определяется согласно объемному весу.</w:t>
      </w:r>
    </w:p>
    <w:p w:rsidR="0000662F" w:rsidRPr="0000662F" w:rsidRDefault="0000662F" w:rsidP="0000662F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>Формула расчета объемного вес</w:t>
      </w:r>
      <w:r>
        <w:rPr>
          <w:rFonts w:ascii="Calibri" w:hAnsi="Calibri" w:cs="Calibri"/>
          <w:sz w:val="22"/>
          <w:szCs w:val="22"/>
        </w:rPr>
        <w:t>а зависит от направления доставки и тарифного плана и приводится ниже</w:t>
      </w:r>
      <w:r w:rsidRPr="0000662F">
        <w:rPr>
          <w:rFonts w:ascii="Calibri" w:hAnsi="Calibri" w:cs="Calibri"/>
          <w:sz w:val="22"/>
          <w:szCs w:val="22"/>
        </w:rPr>
        <w:t xml:space="preserve">. </w:t>
      </w:r>
    </w:p>
    <w:p w:rsidR="00194794" w:rsidRPr="004F02BD" w:rsidRDefault="00194794" w:rsidP="00526C6E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4F02BD">
        <w:rPr>
          <w:rFonts w:ascii="Calibri" w:hAnsi="Calibri" w:cs="Calibri"/>
          <w:b/>
          <w:sz w:val="22"/>
          <w:szCs w:val="22"/>
        </w:rPr>
        <w:t>Объемный вес и максимально допустимые размеры одного отправления при доставке по С-Петербургу и Ленинградской области (&lt;50 от КАД).</w:t>
      </w:r>
    </w:p>
    <w:p w:rsidR="00194794" w:rsidRPr="00194794" w:rsidRDefault="001D3A06" w:rsidP="00194794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Максимальный фактический в</w:t>
      </w:r>
      <w:r w:rsidRPr="00D10AC6">
        <w:rPr>
          <w:rFonts w:ascii="Calibri" w:hAnsi="Calibri" w:cs="Calibri"/>
          <w:sz w:val="22"/>
          <w:szCs w:val="22"/>
        </w:rPr>
        <w:t xml:space="preserve">ес одного </w:t>
      </w:r>
      <w:r>
        <w:rPr>
          <w:rFonts w:ascii="Calibri" w:hAnsi="Calibri" w:cs="Calibri"/>
          <w:sz w:val="22"/>
          <w:szCs w:val="22"/>
        </w:rPr>
        <w:t>отправления</w:t>
      </w:r>
      <w:r w:rsidRPr="00D10AC6">
        <w:rPr>
          <w:rFonts w:ascii="Calibri" w:hAnsi="Calibri" w:cs="Calibri"/>
          <w:sz w:val="22"/>
          <w:szCs w:val="22"/>
        </w:rPr>
        <w:t xml:space="preserve"> не должен превышать </w:t>
      </w:r>
      <w:r>
        <w:rPr>
          <w:rFonts w:ascii="Calibri" w:hAnsi="Calibri" w:cs="Calibri"/>
          <w:sz w:val="22"/>
          <w:szCs w:val="22"/>
        </w:rPr>
        <w:t>4</w:t>
      </w:r>
      <w:r w:rsidRPr="00D10AC6">
        <w:rPr>
          <w:rFonts w:ascii="Calibri" w:hAnsi="Calibri" w:cs="Calibri"/>
          <w:sz w:val="22"/>
          <w:szCs w:val="22"/>
        </w:rPr>
        <w:t>0 кг</w:t>
      </w:r>
      <w:r>
        <w:rPr>
          <w:rFonts w:ascii="Calibri" w:hAnsi="Calibri" w:cs="Calibri"/>
          <w:sz w:val="22"/>
          <w:szCs w:val="22"/>
        </w:rPr>
        <w:t>.</w:t>
      </w:r>
    </w:p>
    <w:p w:rsidR="001D3A06" w:rsidRPr="008C08B6" w:rsidRDefault="008C08B6" w:rsidP="008C08B6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>Максимальные габариты одного отправления: 2 х (высота + ширина) +длина &lt;= 400 см</w:t>
      </w:r>
    </w:p>
    <w:p w:rsidR="008C08B6" w:rsidRPr="0000662F" w:rsidRDefault="00526C6E" w:rsidP="008C08B6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 xml:space="preserve">Формула расчета объемного веса: </w:t>
      </w:r>
      <w:r w:rsidRPr="008C08B6">
        <w:rPr>
          <w:rFonts w:ascii="Calibri" w:hAnsi="Calibri" w:cs="Calibri"/>
          <w:sz w:val="22"/>
          <w:szCs w:val="22"/>
          <w:u w:val="single"/>
        </w:rPr>
        <w:t xml:space="preserve">(Длина(см) х Ширина(см) х Высота(см)) / </w:t>
      </w:r>
      <w:r w:rsidR="0000662F">
        <w:rPr>
          <w:rFonts w:ascii="Calibri" w:hAnsi="Calibri" w:cs="Calibri"/>
          <w:sz w:val="22"/>
          <w:szCs w:val="22"/>
          <w:u w:val="single"/>
        </w:rPr>
        <w:t>5</w:t>
      </w:r>
      <w:r w:rsidRPr="008C08B6">
        <w:rPr>
          <w:rFonts w:ascii="Calibri" w:hAnsi="Calibri" w:cs="Calibri"/>
          <w:sz w:val="22"/>
          <w:szCs w:val="22"/>
          <w:u w:val="single"/>
        </w:rPr>
        <w:t>000</w:t>
      </w:r>
      <w:r w:rsidRPr="0000662F">
        <w:rPr>
          <w:rFonts w:ascii="Calibri" w:hAnsi="Calibri" w:cs="Calibri"/>
          <w:sz w:val="22"/>
          <w:szCs w:val="22"/>
        </w:rPr>
        <w:t xml:space="preserve">. </w:t>
      </w:r>
      <w:r w:rsidR="0000662F" w:rsidRPr="0000662F">
        <w:rPr>
          <w:rFonts w:ascii="Calibri" w:hAnsi="Calibri" w:cs="Calibri"/>
          <w:sz w:val="22"/>
          <w:szCs w:val="22"/>
        </w:rPr>
        <w:t>Выражается в килограммах.</w:t>
      </w:r>
    </w:p>
    <w:p w:rsidR="0000662F" w:rsidRDefault="0000662F" w:rsidP="0000662F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4F02BD">
        <w:rPr>
          <w:rFonts w:ascii="Calibri" w:hAnsi="Calibri" w:cs="Calibri"/>
          <w:b/>
          <w:sz w:val="22"/>
          <w:szCs w:val="22"/>
        </w:rPr>
        <w:t xml:space="preserve">Объемный вес и максимально допустимые размеры одного отправления при доставке по </w:t>
      </w:r>
      <w:r>
        <w:rPr>
          <w:rFonts w:ascii="Calibri" w:hAnsi="Calibri" w:cs="Calibri"/>
          <w:b/>
          <w:sz w:val="22"/>
          <w:szCs w:val="22"/>
        </w:rPr>
        <w:t xml:space="preserve">направлению </w:t>
      </w:r>
      <w:r w:rsidRPr="004F02BD">
        <w:rPr>
          <w:rFonts w:ascii="Calibri" w:hAnsi="Calibri" w:cs="Calibri"/>
          <w:b/>
          <w:sz w:val="22"/>
          <w:szCs w:val="22"/>
        </w:rPr>
        <w:t>С-Петербург</w:t>
      </w:r>
      <w:r>
        <w:rPr>
          <w:rFonts w:ascii="Calibri" w:hAnsi="Calibri" w:cs="Calibri"/>
          <w:b/>
          <w:sz w:val="22"/>
          <w:szCs w:val="22"/>
        </w:rPr>
        <w:t>- Москва</w:t>
      </w:r>
      <w:r w:rsidRPr="004F02BD">
        <w:rPr>
          <w:rFonts w:ascii="Calibri" w:hAnsi="Calibri" w:cs="Calibri"/>
          <w:b/>
          <w:sz w:val="22"/>
          <w:szCs w:val="22"/>
        </w:rPr>
        <w:t xml:space="preserve"> и </w:t>
      </w:r>
      <w:r>
        <w:rPr>
          <w:rFonts w:ascii="Calibri" w:hAnsi="Calibri" w:cs="Calibri"/>
          <w:b/>
          <w:sz w:val="22"/>
          <w:szCs w:val="22"/>
        </w:rPr>
        <w:t>Московская</w:t>
      </w:r>
      <w:r w:rsidRPr="004F02BD">
        <w:rPr>
          <w:rFonts w:ascii="Calibri" w:hAnsi="Calibri" w:cs="Calibri"/>
          <w:b/>
          <w:sz w:val="22"/>
          <w:szCs w:val="22"/>
        </w:rPr>
        <w:t xml:space="preserve"> област</w:t>
      </w:r>
      <w:r>
        <w:rPr>
          <w:rFonts w:ascii="Calibri" w:hAnsi="Calibri" w:cs="Calibri"/>
          <w:b/>
          <w:sz w:val="22"/>
          <w:szCs w:val="22"/>
        </w:rPr>
        <w:t>ь</w:t>
      </w:r>
      <w:r w:rsidRPr="004F02BD">
        <w:rPr>
          <w:rFonts w:ascii="Calibri" w:hAnsi="Calibri" w:cs="Calibri"/>
          <w:b/>
          <w:sz w:val="22"/>
          <w:szCs w:val="22"/>
        </w:rPr>
        <w:t xml:space="preserve"> (&lt;</w:t>
      </w:r>
      <w:r>
        <w:rPr>
          <w:rFonts w:ascii="Calibri" w:hAnsi="Calibri" w:cs="Calibri"/>
          <w:b/>
          <w:sz w:val="22"/>
          <w:szCs w:val="22"/>
        </w:rPr>
        <w:t>25</w:t>
      </w:r>
      <w:r w:rsidRPr="004F02BD">
        <w:rPr>
          <w:rFonts w:ascii="Calibri" w:hAnsi="Calibri" w:cs="Calibri"/>
          <w:b/>
          <w:sz w:val="22"/>
          <w:szCs w:val="22"/>
        </w:rPr>
        <w:t xml:space="preserve"> от </w:t>
      </w:r>
      <w:r>
        <w:rPr>
          <w:rFonts w:ascii="Calibri" w:hAnsi="Calibri" w:cs="Calibri"/>
          <w:b/>
          <w:sz w:val="22"/>
          <w:szCs w:val="22"/>
        </w:rPr>
        <w:t>М</w:t>
      </w:r>
      <w:r w:rsidRPr="004F02BD">
        <w:rPr>
          <w:rFonts w:ascii="Calibri" w:hAnsi="Calibri" w:cs="Calibri"/>
          <w:b/>
          <w:sz w:val="22"/>
          <w:szCs w:val="22"/>
        </w:rPr>
        <w:t>КАД).</w:t>
      </w:r>
    </w:p>
    <w:p w:rsidR="0000662F" w:rsidRDefault="0000662F" w:rsidP="0000662F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Максимальный фактический в</w:t>
      </w:r>
      <w:r w:rsidRPr="00D10AC6">
        <w:rPr>
          <w:rFonts w:ascii="Calibri" w:hAnsi="Calibri" w:cs="Calibri"/>
          <w:sz w:val="22"/>
          <w:szCs w:val="22"/>
        </w:rPr>
        <w:t xml:space="preserve">ес одного </w:t>
      </w:r>
      <w:r>
        <w:rPr>
          <w:rFonts w:ascii="Calibri" w:hAnsi="Calibri" w:cs="Calibri"/>
          <w:sz w:val="22"/>
          <w:szCs w:val="22"/>
        </w:rPr>
        <w:t>отправления</w:t>
      </w:r>
      <w:r w:rsidRPr="00D10AC6">
        <w:rPr>
          <w:rFonts w:ascii="Calibri" w:hAnsi="Calibri" w:cs="Calibri"/>
          <w:sz w:val="22"/>
          <w:szCs w:val="22"/>
        </w:rPr>
        <w:t xml:space="preserve"> не должен превышать </w:t>
      </w:r>
      <w:r>
        <w:rPr>
          <w:rFonts w:ascii="Calibri" w:hAnsi="Calibri" w:cs="Calibri"/>
          <w:sz w:val="22"/>
          <w:szCs w:val="22"/>
        </w:rPr>
        <w:t>25</w:t>
      </w:r>
      <w:r w:rsidRPr="00D10AC6">
        <w:rPr>
          <w:rFonts w:ascii="Calibri" w:hAnsi="Calibri" w:cs="Calibri"/>
          <w:sz w:val="22"/>
          <w:szCs w:val="22"/>
        </w:rPr>
        <w:t xml:space="preserve"> кг</w:t>
      </w:r>
      <w:r>
        <w:rPr>
          <w:rFonts w:ascii="Calibri" w:hAnsi="Calibri" w:cs="Calibri"/>
          <w:sz w:val="22"/>
          <w:szCs w:val="22"/>
        </w:rPr>
        <w:t>.</w:t>
      </w:r>
    </w:p>
    <w:p w:rsidR="0000662F" w:rsidRPr="008C08B6" w:rsidRDefault="0000662F" w:rsidP="0000662F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lastRenderedPageBreak/>
        <w:t xml:space="preserve">Максимальные габариты одного отправления: </w:t>
      </w:r>
      <w:r>
        <w:rPr>
          <w:rFonts w:ascii="Calibri" w:hAnsi="Calibri" w:cs="Calibri"/>
          <w:sz w:val="22"/>
          <w:szCs w:val="22"/>
        </w:rPr>
        <w:t>(высота + ширина</w:t>
      </w:r>
      <w:r w:rsidRPr="008C08B6">
        <w:rPr>
          <w:rFonts w:ascii="Calibri" w:hAnsi="Calibri" w:cs="Calibri"/>
          <w:sz w:val="22"/>
          <w:szCs w:val="22"/>
        </w:rPr>
        <w:t xml:space="preserve"> +длина</w:t>
      </w:r>
      <w:r>
        <w:rPr>
          <w:rFonts w:ascii="Calibri" w:hAnsi="Calibri" w:cs="Calibri"/>
          <w:sz w:val="22"/>
          <w:szCs w:val="22"/>
        </w:rPr>
        <w:t>)</w:t>
      </w:r>
      <w:r w:rsidRPr="008C08B6">
        <w:rPr>
          <w:rFonts w:ascii="Calibri" w:hAnsi="Calibri" w:cs="Calibri"/>
          <w:sz w:val="22"/>
          <w:szCs w:val="22"/>
        </w:rPr>
        <w:t xml:space="preserve"> &lt;= </w:t>
      </w:r>
      <w:r>
        <w:rPr>
          <w:rFonts w:ascii="Calibri" w:hAnsi="Calibri" w:cs="Calibri"/>
          <w:sz w:val="22"/>
          <w:szCs w:val="22"/>
        </w:rPr>
        <w:t>125</w:t>
      </w:r>
      <w:r w:rsidRPr="008C08B6">
        <w:rPr>
          <w:rFonts w:ascii="Calibri" w:hAnsi="Calibri" w:cs="Calibri"/>
          <w:sz w:val="22"/>
          <w:szCs w:val="22"/>
        </w:rPr>
        <w:t xml:space="preserve"> см</w:t>
      </w:r>
    </w:p>
    <w:p w:rsidR="0000662F" w:rsidRDefault="0000662F" w:rsidP="0000662F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 xml:space="preserve">Формула расчета объемного веса: </w:t>
      </w:r>
      <w:r w:rsidRPr="008C08B6">
        <w:rPr>
          <w:rFonts w:ascii="Calibri" w:hAnsi="Calibri" w:cs="Calibri"/>
          <w:sz w:val="22"/>
          <w:szCs w:val="22"/>
          <w:u w:val="single"/>
        </w:rPr>
        <w:t xml:space="preserve">(Длина(см) х Ширина(см) х Высота(см)) / </w:t>
      </w:r>
      <w:r>
        <w:rPr>
          <w:rFonts w:ascii="Calibri" w:hAnsi="Calibri" w:cs="Calibri"/>
          <w:sz w:val="22"/>
          <w:szCs w:val="22"/>
          <w:u w:val="single"/>
        </w:rPr>
        <w:t>5</w:t>
      </w:r>
      <w:r w:rsidRPr="008C08B6">
        <w:rPr>
          <w:rFonts w:ascii="Calibri" w:hAnsi="Calibri" w:cs="Calibri"/>
          <w:sz w:val="22"/>
          <w:szCs w:val="22"/>
          <w:u w:val="single"/>
        </w:rPr>
        <w:t xml:space="preserve">000. </w:t>
      </w:r>
    </w:p>
    <w:p w:rsidR="007575E2" w:rsidRPr="007575E2" w:rsidRDefault="0000662F" w:rsidP="00327BE3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Theme="minorHAnsi" w:hAnsiTheme="minorHAnsi" w:cs="Calibri"/>
          <w:sz w:val="22"/>
          <w:szCs w:val="22"/>
        </w:rPr>
      </w:pPr>
      <w:r w:rsidRPr="004F02BD">
        <w:rPr>
          <w:rFonts w:ascii="Calibri" w:hAnsi="Calibri" w:cs="Calibri"/>
          <w:b/>
          <w:sz w:val="22"/>
          <w:szCs w:val="22"/>
        </w:rPr>
        <w:t xml:space="preserve">Объемный вес и максимально допустимые размеры одного отправления при доставке </w:t>
      </w:r>
      <w:r>
        <w:rPr>
          <w:rFonts w:ascii="Calibri" w:hAnsi="Calibri" w:cs="Calibri"/>
          <w:b/>
          <w:sz w:val="22"/>
          <w:szCs w:val="22"/>
        </w:rPr>
        <w:t xml:space="preserve">в регионы РФ. </w:t>
      </w:r>
    </w:p>
    <w:p w:rsidR="00327BE3" w:rsidRPr="00036719" w:rsidRDefault="00327BE3" w:rsidP="00327BE3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 xml:space="preserve">Максимальные габариты одного отправления: 2 х (высота + ширина) +длина &lt;= </w:t>
      </w:r>
      <w:r>
        <w:rPr>
          <w:rFonts w:ascii="Calibri" w:hAnsi="Calibri" w:cs="Calibri"/>
          <w:sz w:val="22"/>
          <w:szCs w:val="22"/>
        </w:rPr>
        <w:t>3</w:t>
      </w:r>
      <w:r w:rsidRPr="008C08B6">
        <w:rPr>
          <w:rFonts w:ascii="Calibri" w:hAnsi="Calibri" w:cs="Calibri"/>
          <w:sz w:val="22"/>
          <w:szCs w:val="22"/>
        </w:rPr>
        <w:t>00 см</w:t>
      </w:r>
      <w:r>
        <w:rPr>
          <w:rFonts w:ascii="Calibri" w:hAnsi="Calibri" w:cs="Calibri"/>
          <w:sz w:val="22"/>
          <w:szCs w:val="22"/>
        </w:rPr>
        <w:t>.</w:t>
      </w:r>
      <w:r w:rsidR="00036719" w:rsidRPr="00036719">
        <w:rPr>
          <w:rFonts w:ascii="Calibri" w:hAnsi="Calibri" w:cs="Calibri"/>
          <w:sz w:val="22"/>
          <w:szCs w:val="22"/>
        </w:rPr>
        <w:t xml:space="preserve"> максимальная длина 175 см</w:t>
      </w:r>
    </w:p>
    <w:p w:rsidR="00327BE3" w:rsidRPr="00C8261F" w:rsidRDefault="00327BE3" w:rsidP="00327BE3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Theme="minorHAnsi" w:hAnsiTheme="minorHAnsi" w:cs="Calibri"/>
          <w:sz w:val="22"/>
          <w:szCs w:val="22"/>
        </w:rPr>
      </w:pPr>
      <w:r w:rsidRPr="008C08B6">
        <w:rPr>
          <w:rFonts w:ascii="Calibri" w:hAnsi="Calibri" w:cs="Calibri"/>
          <w:sz w:val="22"/>
          <w:szCs w:val="22"/>
        </w:rPr>
        <w:t xml:space="preserve">Формула расчета объемного веса: </w:t>
      </w:r>
      <w:r w:rsidRPr="008C08B6">
        <w:rPr>
          <w:rFonts w:ascii="Calibri" w:hAnsi="Calibri" w:cs="Calibri"/>
          <w:sz w:val="22"/>
          <w:szCs w:val="22"/>
          <w:u w:val="single"/>
        </w:rPr>
        <w:t xml:space="preserve">(Длина(см) х Ширина(см) х Высота(см)) / </w:t>
      </w:r>
      <w:r w:rsidR="00036719" w:rsidRPr="00036719">
        <w:rPr>
          <w:rFonts w:ascii="Calibri" w:hAnsi="Calibri" w:cs="Calibri"/>
          <w:sz w:val="22"/>
          <w:szCs w:val="22"/>
          <w:u w:val="single"/>
        </w:rPr>
        <w:t>4</w:t>
      </w:r>
      <w:r w:rsidRPr="008C08B6">
        <w:rPr>
          <w:rFonts w:ascii="Calibri" w:hAnsi="Calibri" w:cs="Calibri"/>
          <w:sz w:val="22"/>
          <w:szCs w:val="22"/>
          <w:u w:val="single"/>
        </w:rPr>
        <w:t>000</w:t>
      </w:r>
      <w:r w:rsidRPr="0000662F">
        <w:rPr>
          <w:rFonts w:ascii="Calibri" w:hAnsi="Calibri" w:cs="Calibri"/>
          <w:sz w:val="22"/>
          <w:szCs w:val="22"/>
        </w:rPr>
        <w:t>. Выражается в килограммах.</w:t>
      </w:r>
    </w:p>
    <w:p w:rsidR="007575E2" w:rsidRDefault="007575E2" w:rsidP="007575E2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Theme="minorHAnsi" w:hAnsiTheme="minorHAnsi" w:cs="Calibri"/>
          <w:sz w:val="22"/>
          <w:szCs w:val="22"/>
        </w:rPr>
      </w:pPr>
      <w:r w:rsidRPr="007575E2">
        <w:rPr>
          <w:rFonts w:asciiTheme="minorHAnsi" w:hAnsiTheme="minorHAnsi" w:cs="Calibri"/>
          <w:sz w:val="22"/>
          <w:szCs w:val="22"/>
        </w:rPr>
        <w:t xml:space="preserve">Максимальный фактический или объемный вес одного отправления не должен превышать </w:t>
      </w:r>
      <w:r w:rsidR="00036719" w:rsidRPr="00036719">
        <w:rPr>
          <w:rFonts w:asciiTheme="minorHAnsi" w:hAnsiTheme="minorHAnsi" w:cs="Calibri"/>
          <w:sz w:val="22"/>
          <w:szCs w:val="22"/>
        </w:rPr>
        <w:t>8</w:t>
      </w:r>
      <w:r w:rsidRPr="007575E2">
        <w:rPr>
          <w:rFonts w:asciiTheme="minorHAnsi" w:hAnsiTheme="minorHAnsi" w:cs="Calibri"/>
          <w:sz w:val="22"/>
          <w:szCs w:val="22"/>
        </w:rPr>
        <w:t xml:space="preserve">0 кг. </w:t>
      </w:r>
    </w:p>
    <w:p w:rsidR="00E20BAF" w:rsidRPr="007575E2" w:rsidRDefault="00E20BAF" w:rsidP="00C8261F">
      <w:pPr>
        <w:spacing w:line="200" w:lineRule="atLeast"/>
        <w:ind w:left="709"/>
        <w:jc w:val="both"/>
        <w:rPr>
          <w:rFonts w:asciiTheme="minorHAnsi" w:hAnsiTheme="minorHAnsi" w:cs="Calibri"/>
          <w:sz w:val="22"/>
          <w:szCs w:val="22"/>
        </w:rPr>
      </w:pPr>
    </w:p>
    <w:p w:rsidR="004302D3" w:rsidRPr="007C5000" w:rsidRDefault="004302D3" w:rsidP="00C8261F">
      <w:pPr>
        <w:pStyle w:val="a8"/>
        <w:numPr>
          <w:ilvl w:val="0"/>
          <w:numId w:val="29"/>
        </w:numPr>
        <w:spacing w:line="200" w:lineRule="atLeast"/>
        <w:ind w:left="0" w:firstLine="709"/>
        <w:rPr>
          <w:rFonts w:ascii="Calibri" w:hAnsi="Calibri" w:cs="Calibri"/>
          <w:b/>
          <w:sz w:val="22"/>
          <w:szCs w:val="22"/>
        </w:rPr>
      </w:pPr>
      <w:r w:rsidRPr="007C5000">
        <w:rPr>
          <w:rFonts w:ascii="Calibri" w:hAnsi="Calibri" w:cs="Calibri"/>
          <w:b/>
          <w:sz w:val="22"/>
          <w:szCs w:val="22"/>
        </w:rPr>
        <w:t>Стоимость</w:t>
      </w:r>
      <w:r w:rsidR="00CE0AEF">
        <w:rPr>
          <w:rFonts w:ascii="Calibri" w:hAnsi="Calibri" w:cs="Calibri"/>
          <w:b/>
          <w:sz w:val="22"/>
          <w:szCs w:val="22"/>
        </w:rPr>
        <w:t xml:space="preserve"> </w:t>
      </w:r>
      <w:r w:rsidRPr="007C5000">
        <w:rPr>
          <w:rFonts w:ascii="Calibri" w:hAnsi="Calibri" w:cs="Calibri"/>
          <w:b/>
          <w:sz w:val="22"/>
          <w:szCs w:val="22"/>
        </w:rPr>
        <w:t>услуг</w:t>
      </w:r>
      <w:r w:rsidR="001002F2">
        <w:rPr>
          <w:rFonts w:ascii="Calibri" w:hAnsi="Calibri" w:cs="Calibri"/>
          <w:b/>
          <w:sz w:val="22"/>
          <w:szCs w:val="22"/>
        </w:rPr>
        <w:t xml:space="preserve"> и порядок </w:t>
      </w:r>
      <w:r w:rsidR="00820027">
        <w:rPr>
          <w:rFonts w:ascii="Calibri" w:hAnsi="Calibri" w:cs="Calibri"/>
          <w:b/>
          <w:sz w:val="22"/>
          <w:szCs w:val="22"/>
        </w:rPr>
        <w:t>ее</w:t>
      </w:r>
      <w:r w:rsidR="001002F2">
        <w:rPr>
          <w:rFonts w:ascii="Calibri" w:hAnsi="Calibri" w:cs="Calibri"/>
          <w:b/>
          <w:sz w:val="22"/>
          <w:szCs w:val="22"/>
        </w:rPr>
        <w:t xml:space="preserve"> изменения</w:t>
      </w:r>
      <w:r w:rsidRPr="007C5000">
        <w:rPr>
          <w:rFonts w:ascii="Calibri" w:hAnsi="Calibri" w:cs="Calibri"/>
          <w:b/>
          <w:sz w:val="22"/>
          <w:szCs w:val="22"/>
        </w:rPr>
        <w:t>.</w:t>
      </w:r>
    </w:p>
    <w:p w:rsidR="004F0389" w:rsidRDefault="004F0389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Заказчик осуществляет 100% предоплату оказываемых услуг, если иное не отражено в Договоре.</w:t>
      </w:r>
    </w:p>
    <w:p w:rsidR="00C8261F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 xml:space="preserve">Цены на услуги </w:t>
      </w:r>
      <w:r w:rsidR="0068726E" w:rsidRPr="007C5000">
        <w:rPr>
          <w:rFonts w:ascii="Calibri" w:hAnsi="Calibri" w:cs="Calibri"/>
          <w:sz w:val="22"/>
          <w:szCs w:val="22"/>
        </w:rPr>
        <w:t>Исполнителя</w:t>
      </w:r>
      <w:r w:rsidRPr="007C5000">
        <w:rPr>
          <w:rFonts w:ascii="Calibri" w:hAnsi="Calibri" w:cs="Calibri"/>
          <w:sz w:val="22"/>
          <w:szCs w:val="22"/>
        </w:rPr>
        <w:t xml:space="preserve"> отражены в действующих </w:t>
      </w:r>
      <w:r w:rsidR="00EE70B6" w:rsidRPr="007C5000">
        <w:rPr>
          <w:rFonts w:ascii="Calibri" w:hAnsi="Calibri" w:cs="Calibri"/>
          <w:sz w:val="22"/>
          <w:szCs w:val="22"/>
        </w:rPr>
        <w:t>т</w:t>
      </w:r>
      <w:r w:rsidRPr="007C5000">
        <w:rPr>
          <w:rFonts w:ascii="Calibri" w:hAnsi="Calibri" w:cs="Calibri"/>
          <w:sz w:val="22"/>
          <w:szCs w:val="22"/>
        </w:rPr>
        <w:t>арифах</w:t>
      </w:r>
      <w:r w:rsidR="00EE70B6" w:rsidRPr="007C5000">
        <w:rPr>
          <w:rFonts w:ascii="Calibri" w:hAnsi="Calibri" w:cs="Calibri"/>
          <w:sz w:val="22"/>
          <w:szCs w:val="22"/>
        </w:rPr>
        <w:t>, публикуемых на официальном сайте компании: http://pro-cour.ru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C8261F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Каждая цена предусматривает доставку одно</w:t>
      </w:r>
      <w:r w:rsidR="00EE70B6" w:rsidRPr="007C5000">
        <w:rPr>
          <w:rFonts w:ascii="Calibri" w:hAnsi="Calibri" w:cs="Calibri"/>
          <w:sz w:val="22"/>
          <w:szCs w:val="22"/>
        </w:rPr>
        <w:t>го</w:t>
      </w:r>
      <w:r w:rsidRPr="007C5000">
        <w:rPr>
          <w:rFonts w:ascii="Calibri" w:hAnsi="Calibri" w:cs="Calibri"/>
          <w:sz w:val="22"/>
          <w:szCs w:val="22"/>
        </w:rPr>
        <w:t xml:space="preserve"> </w:t>
      </w:r>
      <w:r w:rsidR="00C8261F">
        <w:rPr>
          <w:rFonts w:ascii="Calibri" w:hAnsi="Calibri" w:cs="Calibri"/>
          <w:sz w:val="22"/>
          <w:szCs w:val="22"/>
        </w:rPr>
        <w:t>Отправления</w:t>
      </w:r>
      <w:r w:rsidRPr="007C5000">
        <w:rPr>
          <w:rFonts w:ascii="Calibri" w:hAnsi="Calibri" w:cs="Calibri"/>
          <w:sz w:val="22"/>
          <w:szCs w:val="22"/>
        </w:rPr>
        <w:t xml:space="preserve"> по одному адресу. </w:t>
      </w:r>
      <w:r w:rsidR="00C8261F">
        <w:rPr>
          <w:rFonts w:ascii="Calibri" w:hAnsi="Calibri" w:cs="Calibri"/>
          <w:sz w:val="22"/>
          <w:szCs w:val="22"/>
        </w:rPr>
        <w:t>При доставке сборных грузов (нескольких отправлений на один адрес) стоимость доставки рассчитывается исходя из суммарного веса (объемного или фактического) всех отправлений в</w:t>
      </w:r>
      <w:r w:rsidR="007830C4">
        <w:rPr>
          <w:rFonts w:ascii="Calibri" w:hAnsi="Calibri" w:cs="Calibri"/>
          <w:sz w:val="22"/>
          <w:szCs w:val="22"/>
        </w:rPr>
        <w:t xml:space="preserve">ходящих в доставку на один адрес. </w:t>
      </w:r>
    </w:p>
    <w:p w:rsidR="004302D3" w:rsidRPr="007C5000" w:rsidRDefault="004302D3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Цены и суммы указаны в рублях</w:t>
      </w:r>
      <w:r w:rsidR="00EE70B6" w:rsidRPr="007C5000">
        <w:rPr>
          <w:rFonts w:ascii="Calibri" w:hAnsi="Calibri" w:cs="Calibri"/>
          <w:sz w:val="22"/>
          <w:szCs w:val="22"/>
        </w:rPr>
        <w:t>.</w:t>
      </w:r>
      <w:r w:rsidRPr="007C5000">
        <w:rPr>
          <w:rFonts w:ascii="Calibri" w:hAnsi="Calibri" w:cs="Calibri"/>
          <w:sz w:val="22"/>
          <w:szCs w:val="22"/>
        </w:rPr>
        <w:t xml:space="preserve"> НДС</w:t>
      </w:r>
      <w:r w:rsidR="00EE70B6" w:rsidRPr="007C5000">
        <w:rPr>
          <w:rFonts w:ascii="Calibri" w:hAnsi="Calibri" w:cs="Calibri"/>
          <w:sz w:val="22"/>
          <w:szCs w:val="22"/>
        </w:rPr>
        <w:t xml:space="preserve"> не облагается</w:t>
      </w:r>
      <w:r w:rsidRPr="007C5000">
        <w:rPr>
          <w:rFonts w:ascii="Calibri" w:hAnsi="Calibri" w:cs="Calibri"/>
          <w:sz w:val="22"/>
          <w:szCs w:val="22"/>
        </w:rPr>
        <w:t>. Ра</w:t>
      </w:r>
      <w:r w:rsidR="00EE70B6" w:rsidRPr="007C5000">
        <w:rPr>
          <w:rFonts w:ascii="Calibri" w:hAnsi="Calibri" w:cs="Calibri"/>
          <w:sz w:val="22"/>
          <w:szCs w:val="22"/>
        </w:rPr>
        <w:t>счет стоимости услуг производит</w:t>
      </w:r>
      <w:r w:rsidRPr="007C5000">
        <w:rPr>
          <w:rFonts w:ascii="Calibri" w:hAnsi="Calibri" w:cs="Calibri"/>
          <w:sz w:val="22"/>
          <w:szCs w:val="22"/>
        </w:rPr>
        <w:t xml:space="preserve">ся согласно </w:t>
      </w:r>
      <w:r w:rsidR="00EE70B6" w:rsidRPr="007C5000">
        <w:rPr>
          <w:rFonts w:ascii="Calibri" w:hAnsi="Calibri" w:cs="Calibri"/>
          <w:sz w:val="22"/>
          <w:szCs w:val="22"/>
        </w:rPr>
        <w:t>условиям договора</w:t>
      </w:r>
      <w:r w:rsidRPr="007C5000">
        <w:rPr>
          <w:rFonts w:ascii="Calibri" w:hAnsi="Calibri" w:cs="Calibri"/>
          <w:sz w:val="22"/>
          <w:szCs w:val="22"/>
        </w:rPr>
        <w:t xml:space="preserve">. </w:t>
      </w:r>
    </w:p>
    <w:p w:rsidR="004302D3" w:rsidRDefault="0068726E" w:rsidP="009E2065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 xml:space="preserve"> вправе гарантировать </w:t>
      </w:r>
      <w:r w:rsidRPr="007C5000">
        <w:rPr>
          <w:rFonts w:ascii="Calibri" w:hAnsi="Calibri" w:cs="Calibri"/>
          <w:sz w:val="22"/>
          <w:szCs w:val="22"/>
        </w:rPr>
        <w:t>Исполнителю</w:t>
      </w:r>
      <w:r w:rsidR="004302D3" w:rsidRPr="007C5000">
        <w:rPr>
          <w:rFonts w:ascii="Calibri" w:hAnsi="Calibri" w:cs="Calibri"/>
          <w:sz w:val="22"/>
          <w:szCs w:val="22"/>
        </w:rPr>
        <w:t xml:space="preserve"> необходимое количество </w:t>
      </w:r>
      <w:r w:rsidR="007830C4">
        <w:rPr>
          <w:rFonts w:ascii="Calibri" w:hAnsi="Calibri" w:cs="Calibri"/>
          <w:sz w:val="22"/>
          <w:szCs w:val="22"/>
        </w:rPr>
        <w:t>доставок в месяц</w:t>
      </w:r>
      <w:r w:rsidR="004302D3" w:rsidRPr="007C5000">
        <w:rPr>
          <w:rFonts w:ascii="Calibri" w:hAnsi="Calibri" w:cs="Calibri"/>
          <w:sz w:val="22"/>
          <w:szCs w:val="22"/>
        </w:rPr>
        <w:t xml:space="preserve">, для применения при взаиморасчетах более </w:t>
      </w:r>
      <w:r w:rsidR="00EE70B6" w:rsidRPr="007C5000">
        <w:rPr>
          <w:rFonts w:ascii="Calibri" w:hAnsi="Calibri" w:cs="Calibri"/>
          <w:sz w:val="22"/>
          <w:szCs w:val="22"/>
        </w:rPr>
        <w:t>дешевого</w:t>
      </w:r>
      <w:r w:rsidR="004302D3" w:rsidRPr="007C5000">
        <w:rPr>
          <w:rFonts w:ascii="Calibri" w:hAnsi="Calibri" w:cs="Calibri"/>
          <w:sz w:val="22"/>
          <w:szCs w:val="22"/>
        </w:rPr>
        <w:t xml:space="preserve"> тарифного плана. Однако, в случае если реальное количество </w:t>
      </w:r>
      <w:r w:rsidR="001E138C">
        <w:rPr>
          <w:rFonts w:ascii="Calibri" w:hAnsi="Calibri" w:cs="Calibri"/>
          <w:sz w:val="22"/>
          <w:szCs w:val="22"/>
        </w:rPr>
        <w:t>доставок</w:t>
      </w:r>
      <w:r w:rsidR="007830C4">
        <w:rPr>
          <w:rFonts w:ascii="Calibri" w:hAnsi="Calibri" w:cs="Calibri"/>
          <w:sz w:val="22"/>
          <w:szCs w:val="22"/>
        </w:rPr>
        <w:t>,</w:t>
      </w:r>
      <w:r w:rsidR="004302D3" w:rsidRPr="007C5000">
        <w:rPr>
          <w:rFonts w:ascii="Calibri" w:hAnsi="Calibri" w:cs="Calibri"/>
          <w:sz w:val="22"/>
          <w:szCs w:val="22"/>
        </w:rPr>
        <w:t xml:space="preserve"> переданных </w:t>
      </w:r>
      <w:r w:rsidRPr="007C5000">
        <w:rPr>
          <w:rFonts w:ascii="Calibri" w:hAnsi="Calibri" w:cs="Calibri"/>
          <w:sz w:val="22"/>
          <w:szCs w:val="22"/>
        </w:rPr>
        <w:t>Исполнителю</w:t>
      </w:r>
      <w:r w:rsidR="004302D3" w:rsidRPr="007C5000">
        <w:rPr>
          <w:rFonts w:ascii="Calibri" w:hAnsi="Calibri" w:cs="Calibri"/>
          <w:sz w:val="22"/>
          <w:szCs w:val="22"/>
        </w:rPr>
        <w:t xml:space="preserve"> по итогам месяца,</w:t>
      </w:r>
      <w:r w:rsidR="00EE70B6" w:rsidRPr="007C5000">
        <w:rPr>
          <w:rFonts w:ascii="Calibri" w:hAnsi="Calibri" w:cs="Calibri"/>
          <w:sz w:val="22"/>
          <w:szCs w:val="22"/>
        </w:rPr>
        <w:t xml:space="preserve"> окажется</w:t>
      </w:r>
      <w:r w:rsidR="004302D3" w:rsidRPr="007C5000">
        <w:rPr>
          <w:rFonts w:ascii="Calibri" w:hAnsi="Calibri" w:cs="Calibri"/>
          <w:sz w:val="22"/>
          <w:szCs w:val="22"/>
        </w:rPr>
        <w:t xml:space="preserve"> </w:t>
      </w:r>
      <w:r w:rsidR="00EE70B6" w:rsidRPr="007C5000">
        <w:rPr>
          <w:rFonts w:ascii="Calibri" w:hAnsi="Calibri" w:cs="Calibri"/>
          <w:sz w:val="22"/>
          <w:szCs w:val="22"/>
        </w:rPr>
        <w:t>меньше</w:t>
      </w:r>
      <w:r w:rsidR="004302D3" w:rsidRPr="007C5000">
        <w:rPr>
          <w:rFonts w:ascii="Calibri" w:hAnsi="Calibri" w:cs="Calibri"/>
          <w:sz w:val="22"/>
          <w:szCs w:val="22"/>
        </w:rPr>
        <w:t xml:space="preserve"> </w:t>
      </w:r>
      <w:r w:rsidR="00EE70B6" w:rsidRPr="007C5000">
        <w:rPr>
          <w:rFonts w:ascii="Calibri" w:hAnsi="Calibri" w:cs="Calibri"/>
          <w:sz w:val="22"/>
          <w:szCs w:val="22"/>
        </w:rPr>
        <w:t>гарантированных</w:t>
      </w:r>
      <w:r w:rsidR="004302D3" w:rsidRPr="007C5000">
        <w:rPr>
          <w:rFonts w:ascii="Calibri" w:hAnsi="Calibri" w:cs="Calibri"/>
          <w:sz w:val="22"/>
          <w:szCs w:val="22"/>
        </w:rPr>
        <w:t xml:space="preserve">, </w:t>
      </w:r>
      <w:r w:rsidRPr="007C5000">
        <w:rPr>
          <w:rFonts w:ascii="Calibri" w:hAnsi="Calibri" w:cs="Calibri"/>
          <w:sz w:val="22"/>
          <w:szCs w:val="22"/>
        </w:rPr>
        <w:t>Исполнитель</w:t>
      </w:r>
      <w:r w:rsidR="004302D3" w:rsidRPr="007C5000">
        <w:rPr>
          <w:rFonts w:ascii="Calibri" w:hAnsi="Calibri" w:cs="Calibri"/>
          <w:sz w:val="22"/>
          <w:szCs w:val="22"/>
        </w:rPr>
        <w:t xml:space="preserve"> оставляет за собой право перевести </w:t>
      </w:r>
      <w:r w:rsidRPr="007C5000">
        <w:rPr>
          <w:rFonts w:ascii="Calibri" w:hAnsi="Calibri" w:cs="Calibri"/>
          <w:sz w:val="22"/>
          <w:szCs w:val="22"/>
        </w:rPr>
        <w:t>Заказчик</w:t>
      </w:r>
      <w:r w:rsidR="004302D3" w:rsidRPr="007C5000">
        <w:rPr>
          <w:rFonts w:ascii="Calibri" w:hAnsi="Calibri" w:cs="Calibri"/>
          <w:sz w:val="22"/>
          <w:szCs w:val="22"/>
        </w:rPr>
        <w:t>а на обслуживание по более дорогому тарифу и произвести перерасчет</w:t>
      </w:r>
      <w:r w:rsidR="004302D3" w:rsidRPr="00B55F31">
        <w:rPr>
          <w:rFonts w:ascii="Calibri" w:hAnsi="Calibri" w:cs="Calibri"/>
          <w:color w:val="000000"/>
          <w:sz w:val="22"/>
          <w:szCs w:val="22"/>
        </w:rPr>
        <w:t xml:space="preserve"> своих услуг по новому тарифу за истекший месяц.</w:t>
      </w:r>
    </w:p>
    <w:p w:rsidR="00344708" w:rsidRDefault="001E138C" w:rsidP="00344708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Правила определения тарифного плана</w:t>
      </w:r>
      <w:r w:rsidR="00BA348D">
        <w:rPr>
          <w:rFonts w:ascii="Calibri" w:hAnsi="Calibri" w:cs="Calibri"/>
          <w:sz w:val="22"/>
          <w:szCs w:val="22"/>
        </w:rPr>
        <w:t xml:space="preserve"> доставок по С-Петербургу</w:t>
      </w:r>
      <w:r>
        <w:rPr>
          <w:rFonts w:ascii="Calibri" w:hAnsi="Calibri" w:cs="Calibri"/>
          <w:sz w:val="22"/>
          <w:szCs w:val="22"/>
        </w:rPr>
        <w:t>.</w:t>
      </w:r>
    </w:p>
    <w:p w:rsidR="00344708" w:rsidRDefault="00344708" w:rsidP="00344708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Считается количество осуществленных доставок за прошедший календарный месяц с первого по последнее число. </w:t>
      </w:r>
    </w:p>
    <w:p w:rsidR="001E138C" w:rsidRPr="00344708" w:rsidRDefault="001E138C" w:rsidP="00344708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44708">
        <w:rPr>
          <w:rFonts w:ascii="Calibri" w:hAnsi="Calibri" w:cs="Calibri"/>
          <w:sz w:val="22"/>
          <w:szCs w:val="22"/>
        </w:rPr>
        <w:t xml:space="preserve">В подсчете количества переданных заказов в месяц участвуют только заявки на доставку. </w:t>
      </w:r>
      <w:r w:rsidR="00344708" w:rsidRPr="00344708">
        <w:rPr>
          <w:rFonts w:ascii="Calibri" w:hAnsi="Calibri" w:cs="Calibri"/>
          <w:sz w:val="22"/>
          <w:szCs w:val="22"/>
        </w:rPr>
        <w:t>Заявки типа «</w:t>
      </w:r>
      <w:r w:rsidRPr="00344708">
        <w:rPr>
          <w:rFonts w:ascii="Calibri" w:hAnsi="Calibri" w:cs="Calibri"/>
          <w:sz w:val="22"/>
          <w:szCs w:val="22"/>
        </w:rPr>
        <w:t>Самовывоз</w:t>
      </w:r>
      <w:r w:rsidR="00344708" w:rsidRPr="00344708">
        <w:rPr>
          <w:rFonts w:ascii="Calibri" w:hAnsi="Calibri" w:cs="Calibri"/>
          <w:sz w:val="22"/>
          <w:szCs w:val="22"/>
        </w:rPr>
        <w:t>»</w:t>
      </w:r>
      <w:r w:rsidRPr="00344708">
        <w:rPr>
          <w:rFonts w:ascii="Calibri" w:hAnsi="Calibri" w:cs="Calibri"/>
          <w:sz w:val="22"/>
          <w:szCs w:val="22"/>
        </w:rPr>
        <w:t xml:space="preserve"> в</w:t>
      </w:r>
      <w:r w:rsidR="00344708" w:rsidRPr="00344708">
        <w:rPr>
          <w:rFonts w:ascii="Calibri" w:hAnsi="Calibri" w:cs="Calibri"/>
          <w:sz w:val="22"/>
          <w:szCs w:val="22"/>
        </w:rPr>
        <w:t xml:space="preserve"> подсчете не участвуют. </w:t>
      </w:r>
    </w:p>
    <w:p w:rsidR="00344708" w:rsidRDefault="00BA348D" w:rsidP="00344708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Более дешевый тарифный план применяется в случае, если количество осуществленных доставок </w:t>
      </w:r>
      <w:r w:rsidRPr="00BA348D">
        <w:rPr>
          <w:rFonts w:ascii="Calibri" w:hAnsi="Calibri" w:cs="Calibri"/>
          <w:b/>
          <w:color w:val="000000"/>
          <w:sz w:val="22"/>
          <w:szCs w:val="22"/>
        </w:rPr>
        <w:t>больше</w:t>
      </w:r>
      <w:r>
        <w:rPr>
          <w:rFonts w:ascii="Calibri" w:hAnsi="Calibri" w:cs="Calibri"/>
          <w:color w:val="000000"/>
          <w:sz w:val="22"/>
          <w:szCs w:val="22"/>
        </w:rPr>
        <w:t xml:space="preserve">, чем </w:t>
      </w:r>
      <w:r w:rsidR="00273359">
        <w:rPr>
          <w:rFonts w:ascii="Calibri" w:hAnsi="Calibri" w:cs="Calibri"/>
          <w:color w:val="000000"/>
          <w:sz w:val="22"/>
          <w:szCs w:val="22"/>
        </w:rPr>
        <w:t>граничное значение, указанное в тарифной программе.</w:t>
      </w:r>
    </w:p>
    <w:p w:rsidR="00273359" w:rsidRDefault="00273359" w:rsidP="00344708">
      <w:pPr>
        <w:numPr>
          <w:ilvl w:val="2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Определение среднемесячного количества доставок в первый месяц работы осуществляется следующим образом: </w:t>
      </w:r>
    </w:p>
    <w:p w:rsidR="00344708" w:rsidRDefault="00273359" w:rsidP="00273359">
      <w:pPr>
        <w:numPr>
          <w:ilvl w:val="3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считается количество осуществленных доставок;</w:t>
      </w:r>
    </w:p>
    <w:p w:rsidR="00273359" w:rsidRDefault="00273359" w:rsidP="00273359">
      <w:pPr>
        <w:numPr>
          <w:ilvl w:val="3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считается количество календарных дней с первой доставки до конца месяца;</w:t>
      </w:r>
    </w:p>
    <w:p w:rsidR="00273359" w:rsidRDefault="00273359" w:rsidP="00273359">
      <w:pPr>
        <w:numPr>
          <w:ilvl w:val="3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вычисляется среднедневное количество доставок;</w:t>
      </w:r>
    </w:p>
    <w:p w:rsidR="00273359" w:rsidRPr="00344708" w:rsidRDefault="00273359" w:rsidP="00273359">
      <w:pPr>
        <w:numPr>
          <w:ilvl w:val="3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полученное значение умножается на 30 календарных дней и получается прогнозируемое количество ежемесячных доставок.</w:t>
      </w:r>
    </w:p>
    <w:p w:rsidR="00285A04" w:rsidRDefault="00285A04" w:rsidP="00285A04">
      <w:pPr>
        <w:numPr>
          <w:ilvl w:val="1"/>
          <w:numId w:val="29"/>
        </w:numPr>
        <w:spacing w:line="200" w:lineRule="atLeast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Исполнитель вправе изменять тарифы, тарифы на дополнительные услуги, сроки доставки, порядок и сроки оплаты, с предварительным уведомлением о внесение изменений не менее, чем за 10 рабочих дней. Уведомление осуществляется рассылкой на адреса электронной почты Заказчика, а также публикацией на сайте Исполнителя.</w:t>
      </w:r>
    </w:p>
    <w:p w:rsidR="00285A04" w:rsidRPr="00B55F31" w:rsidRDefault="00285A04" w:rsidP="00285A04">
      <w:pPr>
        <w:pStyle w:val="a6"/>
        <w:spacing w:before="0" w:after="0" w:line="200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E70B6" w:rsidRPr="007C5000" w:rsidRDefault="00820027" w:rsidP="001002F2">
      <w:pPr>
        <w:pStyle w:val="a8"/>
        <w:numPr>
          <w:ilvl w:val="0"/>
          <w:numId w:val="13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Кассовое обслуживание и прием наложенных платежей. </w:t>
      </w:r>
      <w:r w:rsidR="00EE70B6" w:rsidRPr="007C5000">
        <w:rPr>
          <w:rFonts w:ascii="Calibri" w:hAnsi="Calibri" w:cs="Calibri"/>
          <w:b/>
          <w:sz w:val="22"/>
          <w:szCs w:val="22"/>
        </w:rPr>
        <w:t xml:space="preserve">Возврат принятых </w:t>
      </w:r>
      <w:r w:rsidR="00BE2C62" w:rsidRPr="007C5000">
        <w:rPr>
          <w:rFonts w:ascii="Calibri" w:hAnsi="Calibri" w:cs="Calibri"/>
          <w:b/>
          <w:sz w:val="22"/>
          <w:szCs w:val="22"/>
        </w:rPr>
        <w:t xml:space="preserve">от Получателей </w:t>
      </w:r>
      <w:r w:rsidR="00EE70B6" w:rsidRPr="007C5000">
        <w:rPr>
          <w:rFonts w:ascii="Calibri" w:hAnsi="Calibri" w:cs="Calibri"/>
          <w:b/>
          <w:sz w:val="22"/>
          <w:szCs w:val="22"/>
        </w:rPr>
        <w:t>денежных средств</w:t>
      </w:r>
    </w:p>
    <w:p w:rsidR="00820027" w:rsidRDefault="00820027" w:rsidP="0068726E">
      <w:pPr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b/>
          <w:sz w:val="22"/>
          <w:szCs w:val="22"/>
          <w:lang w:eastAsia="ru-RU"/>
        </w:rPr>
        <w:t>Прием наложенных платежей</w:t>
      </w:r>
      <w:r w:rsidR="00767DBB">
        <w:rPr>
          <w:rFonts w:ascii="Calibri" w:hAnsi="Calibri" w:cs="Calibri"/>
          <w:b/>
          <w:sz w:val="22"/>
          <w:szCs w:val="22"/>
          <w:lang w:eastAsia="ru-RU"/>
        </w:rPr>
        <w:t xml:space="preserve"> и сроки возврата денежных средств</w:t>
      </w:r>
      <w:r w:rsidR="00210C1D">
        <w:rPr>
          <w:rFonts w:ascii="Calibri" w:hAnsi="Calibri" w:cs="Calibri"/>
          <w:b/>
          <w:sz w:val="22"/>
          <w:szCs w:val="22"/>
          <w:lang w:eastAsia="ru-RU"/>
        </w:rPr>
        <w:t>,</w:t>
      </w:r>
      <w:r w:rsidR="00D33907" w:rsidRPr="00D33907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  <w:r w:rsidR="00D33907">
        <w:rPr>
          <w:rFonts w:ascii="Calibri" w:hAnsi="Calibri" w:cs="Calibri"/>
          <w:b/>
          <w:sz w:val="22"/>
          <w:szCs w:val="22"/>
          <w:lang w:eastAsia="ru-RU"/>
        </w:rPr>
        <w:t>при доставке по С-Петербургу и ЛО (не далее 50 км)</w:t>
      </w:r>
      <w:r w:rsidR="00767DBB">
        <w:rPr>
          <w:rFonts w:ascii="Calibri" w:hAnsi="Calibri" w:cs="Calibri"/>
          <w:b/>
          <w:sz w:val="22"/>
          <w:szCs w:val="22"/>
          <w:lang w:eastAsia="ru-RU"/>
        </w:rPr>
        <w:t>.</w:t>
      </w:r>
    </w:p>
    <w:p w:rsidR="00D33907" w:rsidRDefault="00D3390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Услуга «прием наложенного платежа», без оказания услуги по кассовому обслуживанию, предоставляется в случае, если Заказчик</w:t>
      </w:r>
      <w:r w:rsidR="00210C1D">
        <w:rPr>
          <w:rFonts w:ascii="Calibri" w:hAnsi="Calibri" w:cs="Calibri"/>
          <w:sz w:val="22"/>
          <w:szCs w:val="22"/>
          <w:lang w:eastAsia="ru-RU"/>
        </w:rPr>
        <w:t xml:space="preserve"> самостоятельно</w:t>
      </w:r>
      <w:r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D33907">
        <w:rPr>
          <w:rFonts w:ascii="Calibri" w:hAnsi="Calibri" w:cs="Calibri"/>
          <w:sz w:val="22"/>
          <w:szCs w:val="22"/>
          <w:lang w:eastAsia="ru-RU"/>
        </w:rPr>
        <w:t>комплект</w:t>
      </w:r>
      <w:r>
        <w:rPr>
          <w:rFonts w:ascii="Calibri" w:hAnsi="Calibri" w:cs="Calibri"/>
          <w:sz w:val="22"/>
          <w:szCs w:val="22"/>
          <w:lang w:eastAsia="ru-RU"/>
        </w:rPr>
        <w:t xml:space="preserve">ует свои </w:t>
      </w:r>
      <w:r w:rsidRPr="00D33907">
        <w:rPr>
          <w:rFonts w:ascii="Calibri" w:hAnsi="Calibri" w:cs="Calibri"/>
          <w:sz w:val="22"/>
          <w:szCs w:val="22"/>
          <w:lang w:eastAsia="ru-RU"/>
        </w:rPr>
        <w:t>заказ</w:t>
      </w:r>
      <w:r>
        <w:rPr>
          <w:rFonts w:ascii="Calibri" w:hAnsi="Calibri" w:cs="Calibri"/>
          <w:sz w:val="22"/>
          <w:szCs w:val="22"/>
          <w:lang w:eastAsia="ru-RU"/>
        </w:rPr>
        <w:t>ы</w:t>
      </w:r>
      <w:r w:rsidRPr="00D33907">
        <w:rPr>
          <w:rFonts w:ascii="Calibri" w:hAnsi="Calibri" w:cs="Calibri"/>
          <w:sz w:val="22"/>
          <w:szCs w:val="22"/>
          <w:lang w:eastAsia="ru-RU"/>
        </w:rPr>
        <w:t xml:space="preserve"> финансовыми документами</w:t>
      </w:r>
      <w:r>
        <w:rPr>
          <w:rFonts w:ascii="Calibri" w:hAnsi="Calibri" w:cs="Calibri"/>
          <w:sz w:val="22"/>
          <w:szCs w:val="22"/>
          <w:lang w:eastAsia="ru-RU"/>
        </w:rPr>
        <w:t xml:space="preserve"> (кассовыми или товарными чеками). </w:t>
      </w:r>
    </w:p>
    <w:p w:rsidR="00D33907" w:rsidRDefault="00D3390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Товарный чек должен содержать реквизиты Заказчика (</w:t>
      </w:r>
      <w:r w:rsidRPr="00D33907">
        <w:rPr>
          <w:rFonts w:ascii="Calibri" w:hAnsi="Calibri" w:cs="Calibri"/>
          <w:sz w:val="22"/>
          <w:szCs w:val="22"/>
          <w:lang w:eastAsia="ru-RU"/>
        </w:rPr>
        <w:t>юридическое название, ИНН, ОГРН/ОГРНИП, подпись, печать)</w:t>
      </w:r>
      <w:r>
        <w:rPr>
          <w:rFonts w:ascii="Calibri" w:hAnsi="Calibri" w:cs="Calibri"/>
          <w:sz w:val="22"/>
          <w:szCs w:val="22"/>
          <w:lang w:eastAsia="ru-RU"/>
        </w:rPr>
        <w:t xml:space="preserve">, указанные в договоре на курьерские услуги. </w:t>
      </w:r>
      <w:r w:rsidRPr="00D33907">
        <w:rPr>
          <w:rFonts w:ascii="Calibri" w:hAnsi="Calibri" w:cs="Calibri"/>
          <w:sz w:val="22"/>
          <w:szCs w:val="22"/>
          <w:lang w:eastAsia="ru-RU"/>
        </w:rPr>
        <w:t xml:space="preserve">На товарном чеке должен </w:t>
      </w:r>
      <w:r w:rsidRPr="00D33907">
        <w:rPr>
          <w:rFonts w:ascii="Calibri" w:hAnsi="Calibri" w:cs="Calibri"/>
          <w:sz w:val="22"/>
          <w:szCs w:val="22"/>
          <w:lang w:eastAsia="ru-RU"/>
        </w:rPr>
        <w:lastRenderedPageBreak/>
        <w:t>быть оригинал оттиска печати и подписи. Использование принтера для нанесения печати и подписи не допускается.</w:t>
      </w:r>
    </w:p>
    <w:p w:rsidR="00D33907" w:rsidRDefault="00D3390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Кассовый чек </w:t>
      </w:r>
      <w:r w:rsidR="00210C1D">
        <w:rPr>
          <w:rFonts w:ascii="Calibri" w:hAnsi="Calibri" w:cs="Calibri"/>
          <w:sz w:val="22"/>
          <w:szCs w:val="22"/>
          <w:lang w:eastAsia="ru-RU"/>
        </w:rPr>
        <w:t>должен содержать реквизиты Заказчика (</w:t>
      </w:r>
      <w:r w:rsidR="00210C1D" w:rsidRPr="00D33907">
        <w:rPr>
          <w:rFonts w:ascii="Calibri" w:hAnsi="Calibri" w:cs="Calibri"/>
          <w:sz w:val="22"/>
          <w:szCs w:val="22"/>
          <w:lang w:eastAsia="ru-RU"/>
        </w:rPr>
        <w:t>юридическое название, ИНН</w:t>
      </w:r>
      <w:r w:rsidR="00210C1D">
        <w:rPr>
          <w:rFonts w:ascii="Calibri" w:hAnsi="Calibri" w:cs="Calibri"/>
          <w:sz w:val="22"/>
          <w:szCs w:val="22"/>
          <w:lang w:eastAsia="ru-RU"/>
        </w:rPr>
        <w:t xml:space="preserve">) указанные в договоре на курьерские услуги. </w:t>
      </w:r>
    </w:p>
    <w:p w:rsidR="00820027" w:rsidRDefault="0082002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Исполнитель принимает наличные денежные средства от получателя Отправления согласно сумме, указанной в заявке Заказчика без выбивания кассового чека от своего имени.</w:t>
      </w:r>
    </w:p>
    <w:p w:rsidR="00820027" w:rsidRDefault="0082002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Исполнитель не несет ответственности за</w:t>
      </w:r>
      <w:r w:rsidR="00767DBB" w:rsidRPr="00767DBB">
        <w:rPr>
          <w:rFonts w:ascii="Calibri" w:hAnsi="Calibri" w:cs="Calibri"/>
          <w:sz w:val="22"/>
          <w:szCs w:val="22"/>
        </w:rPr>
        <w:t xml:space="preserve"> </w:t>
      </w:r>
      <w:r w:rsidR="00767DBB" w:rsidRPr="0068726E">
        <w:rPr>
          <w:rFonts w:ascii="Calibri" w:hAnsi="Calibri" w:cs="Calibri"/>
          <w:sz w:val="22"/>
          <w:szCs w:val="22"/>
        </w:rPr>
        <w:t>неисполнение или ненадлежащее исполнение своих обязательств</w:t>
      </w:r>
      <w:r w:rsidR="00767DBB">
        <w:rPr>
          <w:rFonts w:ascii="Calibri" w:hAnsi="Calibri" w:cs="Calibri"/>
          <w:sz w:val="22"/>
          <w:szCs w:val="22"/>
        </w:rPr>
        <w:t xml:space="preserve"> по приему наличных денежных средств от Получателя отправления, если Заказчик не указал (указал неверную) сумму принимаемого наложенного платежа в заявке на доставку.</w:t>
      </w:r>
    </w:p>
    <w:p w:rsidR="00767DBB" w:rsidRPr="00B55F31" w:rsidRDefault="00767DBB" w:rsidP="00767DBB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E2C62">
        <w:rPr>
          <w:rFonts w:ascii="Calibri" w:hAnsi="Calibri" w:cs="Calibri"/>
          <w:sz w:val="22"/>
          <w:szCs w:val="22"/>
        </w:rPr>
        <w:t xml:space="preserve">Формирование реестров принятых наложенных платежей осуществляется </w:t>
      </w:r>
      <w:r>
        <w:rPr>
          <w:rFonts w:ascii="Calibri" w:hAnsi="Calibri" w:cs="Calibri"/>
          <w:sz w:val="22"/>
          <w:szCs w:val="22"/>
        </w:rPr>
        <w:t>Исполнителем</w:t>
      </w:r>
      <w:r w:rsidRPr="00BE2C62">
        <w:rPr>
          <w:rFonts w:ascii="Calibri" w:hAnsi="Calibri" w:cs="Calibri"/>
          <w:sz w:val="22"/>
          <w:szCs w:val="22"/>
        </w:rPr>
        <w:t xml:space="preserve"> по вторникам и четвергам. Реестр формируется по текущую дату минус 1 день, т.е. сформированный в четверг реестр будет содержать принятые наложенные платежи</w:t>
      </w:r>
      <w:r w:rsidRPr="00B55F31">
        <w:rPr>
          <w:rFonts w:ascii="Calibri" w:hAnsi="Calibri" w:cs="Calibri"/>
          <w:sz w:val="22"/>
          <w:szCs w:val="22"/>
        </w:rPr>
        <w:t xml:space="preserve"> за Заказы, доставленные </w:t>
      </w:r>
      <w:r w:rsidRPr="00BE2C62">
        <w:rPr>
          <w:rFonts w:ascii="Calibri" w:hAnsi="Calibri" w:cs="Calibri"/>
          <w:sz w:val="22"/>
          <w:szCs w:val="22"/>
        </w:rPr>
        <w:t>по среду включительно.</w:t>
      </w:r>
    </w:p>
    <w:p w:rsidR="00767DBB" w:rsidRPr="00B55F31" w:rsidRDefault="00767DBB" w:rsidP="00767DBB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>Реестр принятых наложенных платежей оформляется п</w:t>
      </w:r>
      <w:r w:rsidRPr="00BE2C62">
        <w:rPr>
          <w:rFonts w:ascii="Calibri" w:hAnsi="Calibri" w:cs="Calibri"/>
          <w:sz w:val="22"/>
          <w:szCs w:val="22"/>
        </w:rPr>
        <w:t>осле</w:t>
      </w:r>
      <w:r w:rsidRPr="00B55F31">
        <w:rPr>
          <w:rFonts w:ascii="Calibri" w:hAnsi="Calibri" w:cs="Calibri"/>
          <w:sz w:val="22"/>
          <w:szCs w:val="22"/>
        </w:rPr>
        <w:t xml:space="preserve"> </w:t>
      </w:r>
      <w:r w:rsidRPr="00BE2C62">
        <w:rPr>
          <w:rFonts w:ascii="Calibri" w:hAnsi="Calibri" w:cs="Calibri"/>
          <w:sz w:val="22"/>
          <w:szCs w:val="22"/>
        </w:rPr>
        <w:t xml:space="preserve">поступления </w:t>
      </w:r>
      <w:r w:rsidRPr="00B55F31">
        <w:rPr>
          <w:rFonts w:ascii="Calibri" w:hAnsi="Calibri" w:cs="Calibri"/>
          <w:sz w:val="22"/>
          <w:szCs w:val="22"/>
        </w:rPr>
        <w:t xml:space="preserve">от </w:t>
      </w:r>
      <w:r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>а</w:t>
      </w:r>
      <w:r w:rsidRPr="00BE2C62">
        <w:rPr>
          <w:rFonts w:ascii="Calibri" w:hAnsi="Calibri" w:cs="Calibri"/>
          <w:sz w:val="22"/>
          <w:szCs w:val="22"/>
        </w:rPr>
        <w:t xml:space="preserve"> заявки на возврат наложенных платежей</w:t>
      </w:r>
      <w:r w:rsidRPr="00B55F31">
        <w:rPr>
          <w:rFonts w:ascii="Calibri" w:hAnsi="Calibri" w:cs="Calibri"/>
          <w:sz w:val="22"/>
          <w:szCs w:val="22"/>
        </w:rPr>
        <w:t xml:space="preserve">. Заявка на возврат </w:t>
      </w:r>
      <w:r>
        <w:rPr>
          <w:rFonts w:ascii="Calibri" w:hAnsi="Calibri" w:cs="Calibri"/>
          <w:sz w:val="22"/>
          <w:szCs w:val="22"/>
        </w:rPr>
        <w:t>через личный кабинет пользователя не позднее 14.00 дня издания реестра</w:t>
      </w:r>
      <w:r w:rsidRPr="00BE2C62">
        <w:rPr>
          <w:rFonts w:ascii="Calibri" w:hAnsi="Calibri" w:cs="Calibri"/>
          <w:sz w:val="22"/>
          <w:szCs w:val="22"/>
        </w:rPr>
        <w:t>.</w:t>
      </w:r>
      <w:r w:rsidRPr="00B55F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 случае поступления заявки на возврат денежных средств после 14.00 реестры сформированы не будут.</w:t>
      </w:r>
    </w:p>
    <w:p w:rsidR="00767DBB" w:rsidRPr="00B55F31" w:rsidRDefault="00767DBB" w:rsidP="00767DBB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Сформированный </w:t>
      </w:r>
      <w:r w:rsidRPr="00BE2C62">
        <w:rPr>
          <w:rFonts w:ascii="Calibri" w:hAnsi="Calibri" w:cs="Calibri"/>
          <w:sz w:val="22"/>
          <w:szCs w:val="22"/>
        </w:rPr>
        <w:t>реестр</w:t>
      </w:r>
      <w:r w:rsidRPr="00B55F31">
        <w:rPr>
          <w:rFonts w:ascii="Calibri" w:hAnsi="Calibri" w:cs="Calibri"/>
          <w:sz w:val="22"/>
          <w:szCs w:val="22"/>
        </w:rPr>
        <w:t xml:space="preserve"> и принятые </w:t>
      </w:r>
      <w:r w:rsidRPr="00BE2C62">
        <w:rPr>
          <w:rFonts w:ascii="Calibri" w:hAnsi="Calibri" w:cs="Calibri"/>
          <w:sz w:val="22"/>
          <w:szCs w:val="22"/>
        </w:rPr>
        <w:t>наложенны</w:t>
      </w:r>
      <w:r w:rsidRPr="00B55F31">
        <w:rPr>
          <w:rFonts w:ascii="Calibri" w:hAnsi="Calibri" w:cs="Calibri"/>
          <w:sz w:val="22"/>
          <w:szCs w:val="22"/>
        </w:rPr>
        <w:t>е</w:t>
      </w:r>
      <w:r w:rsidRPr="00BE2C62">
        <w:rPr>
          <w:rFonts w:ascii="Calibri" w:hAnsi="Calibri" w:cs="Calibri"/>
          <w:sz w:val="22"/>
          <w:szCs w:val="22"/>
        </w:rPr>
        <w:t xml:space="preserve"> платеж</w:t>
      </w:r>
      <w:r w:rsidRPr="00B55F31">
        <w:rPr>
          <w:rFonts w:ascii="Calibri" w:hAnsi="Calibri" w:cs="Calibri"/>
          <w:sz w:val="22"/>
          <w:szCs w:val="22"/>
        </w:rPr>
        <w:t>и</w:t>
      </w:r>
      <w:r w:rsidRPr="00BE2C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Исполнитель</w:t>
      </w:r>
      <w:r w:rsidRPr="00B55F31">
        <w:rPr>
          <w:rFonts w:ascii="Calibri" w:hAnsi="Calibri" w:cs="Calibri"/>
          <w:sz w:val="22"/>
          <w:szCs w:val="22"/>
        </w:rPr>
        <w:t xml:space="preserve"> передает </w:t>
      </w:r>
      <w:r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>у со следующ</w:t>
      </w:r>
      <w:r>
        <w:rPr>
          <w:rFonts w:ascii="Calibri" w:hAnsi="Calibri" w:cs="Calibri"/>
          <w:sz w:val="22"/>
          <w:szCs w:val="22"/>
        </w:rPr>
        <w:t>им</w:t>
      </w:r>
      <w:r w:rsidRPr="00B55F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забором, либо по отдельной заявке на доставку возврата наложенных платежей</w:t>
      </w:r>
      <w:r w:rsidRPr="00B55F3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Стоимость доставки наложенного платежа согласно действующим тарифам Исполнителя.</w:t>
      </w:r>
    </w:p>
    <w:p w:rsidR="00767DBB" w:rsidRPr="00B55F31" w:rsidRDefault="00767DBB" w:rsidP="00767DBB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 xml:space="preserve"> </w:t>
      </w:r>
      <w:r w:rsidRPr="00BE2C62">
        <w:rPr>
          <w:rFonts w:ascii="Calibri" w:hAnsi="Calibri" w:cs="Calibri"/>
          <w:sz w:val="22"/>
          <w:szCs w:val="22"/>
        </w:rPr>
        <w:t>может произв</w:t>
      </w:r>
      <w:r w:rsidRPr="00B55F31">
        <w:rPr>
          <w:rFonts w:ascii="Calibri" w:hAnsi="Calibri" w:cs="Calibri"/>
          <w:sz w:val="22"/>
          <w:szCs w:val="22"/>
        </w:rPr>
        <w:t>одить</w:t>
      </w:r>
      <w:r w:rsidRPr="00BE2C62">
        <w:rPr>
          <w:rFonts w:ascii="Calibri" w:hAnsi="Calibri" w:cs="Calibri"/>
          <w:sz w:val="22"/>
          <w:szCs w:val="22"/>
        </w:rPr>
        <w:t xml:space="preserve"> забор наложенного платежа из офиса</w:t>
      </w:r>
      <w:r w:rsidRPr="00B55F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Исполнителя</w:t>
      </w:r>
      <w:r w:rsidRPr="00BE2C62">
        <w:rPr>
          <w:rFonts w:ascii="Calibri" w:hAnsi="Calibri" w:cs="Calibri"/>
          <w:sz w:val="22"/>
          <w:szCs w:val="22"/>
        </w:rPr>
        <w:t xml:space="preserve">, по средам и пятницам, </w:t>
      </w:r>
      <w:r>
        <w:rPr>
          <w:rFonts w:ascii="Calibri" w:hAnsi="Calibri" w:cs="Calibri"/>
          <w:sz w:val="22"/>
          <w:szCs w:val="22"/>
        </w:rPr>
        <w:t>предварительно согласовав время забора с Исполнителем</w:t>
      </w:r>
      <w:r w:rsidRPr="00BE2C62">
        <w:rPr>
          <w:rFonts w:ascii="Calibri" w:hAnsi="Calibri" w:cs="Calibri"/>
          <w:sz w:val="22"/>
          <w:szCs w:val="22"/>
        </w:rPr>
        <w:t>.</w:t>
      </w:r>
    </w:p>
    <w:p w:rsidR="00767DBB" w:rsidRPr="0047466C" w:rsidRDefault="00767DBB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Если сумма принятых платежей не превышает 20 000 рублей, денежные средства возвращаются один раз в неделю по пятницам, реестр формируется в четверг.</w:t>
      </w:r>
    </w:p>
    <w:p w:rsidR="0047466C" w:rsidRDefault="0047466C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Максимальная перевозимая одним курьером Исполнителя сумма возврата не должны превышать 100 000 р. В случае превышения, реестр </w:t>
      </w:r>
      <w:r w:rsidRPr="00B55F31">
        <w:rPr>
          <w:rFonts w:ascii="Calibri" w:hAnsi="Calibri" w:cs="Calibri"/>
          <w:sz w:val="22"/>
          <w:szCs w:val="22"/>
        </w:rPr>
        <w:t xml:space="preserve">принятых наложенных платежей </w:t>
      </w:r>
      <w:r>
        <w:rPr>
          <w:rFonts w:ascii="Calibri" w:hAnsi="Calibri" w:cs="Calibri"/>
          <w:sz w:val="22"/>
          <w:szCs w:val="22"/>
          <w:lang w:eastAsia="ru-RU"/>
        </w:rPr>
        <w:t>разбивается на равные части, не превышающие 100 000р., и перевозиться Заказчику в течение нескольких дней.</w:t>
      </w:r>
    </w:p>
    <w:p w:rsidR="0047466C" w:rsidRDefault="0047466C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Для забора суммы, превышающей 100 000р. единовременно, Заказчик может произвести забор наложенного платежа из офиса Исполнителя самостоятельно.</w:t>
      </w:r>
    </w:p>
    <w:p w:rsidR="00CF3E9E" w:rsidRPr="00820027" w:rsidRDefault="00210C1D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Стоимость у</w:t>
      </w:r>
      <w:r w:rsidR="00CF3E9E">
        <w:rPr>
          <w:rFonts w:ascii="Calibri" w:hAnsi="Calibri" w:cs="Calibri"/>
          <w:sz w:val="22"/>
          <w:szCs w:val="22"/>
          <w:lang w:eastAsia="ru-RU"/>
        </w:rPr>
        <w:t>слуг</w:t>
      </w:r>
      <w:r>
        <w:rPr>
          <w:rFonts w:ascii="Calibri" w:hAnsi="Calibri" w:cs="Calibri"/>
          <w:sz w:val="22"/>
          <w:szCs w:val="22"/>
          <w:lang w:eastAsia="ru-RU"/>
        </w:rPr>
        <w:t>и</w:t>
      </w:r>
      <w:r w:rsidR="00CF3E9E">
        <w:rPr>
          <w:rFonts w:ascii="Calibri" w:hAnsi="Calibri" w:cs="Calibri"/>
          <w:sz w:val="22"/>
          <w:szCs w:val="22"/>
          <w:lang w:eastAsia="ru-RU"/>
        </w:rPr>
        <w:t xml:space="preserve"> по приему денежных средств </w:t>
      </w:r>
      <w:r w:rsidR="0047466C">
        <w:rPr>
          <w:rFonts w:ascii="Calibri" w:hAnsi="Calibri" w:cs="Calibri"/>
          <w:sz w:val="22"/>
          <w:szCs w:val="22"/>
          <w:lang w:eastAsia="ru-RU"/>
        </w:rPr>
        <w:t>от</w:t>
      </w:r>
      <w:r w:rsidR="00CF3E9E">
        <w:rPr>
          <w:rFonts w:ascii="Calibri" w:hAnsi="Calibri" w:cs="Calibri"/>
          <w:sz w:val="22"/>
          <w:szCs w:val="22"/>
          <w:lang w:eastAsia="ru-RU"/>
        </w:rPr>
        <w:t xml:space="preserve"> получателей </w:t>
      </w:r>
      <w:r>
        <w:rPr>
          <w:rFonts w:ascii="Calibri" w:hAnsi="Calibri" w:cs="Calibri"/>
          <w:sz w:val="22"/>
          <w:szCs w:val="22"/>
          <w:lang w:eastAsia="ru-RU"/>
        </w:rPr>
        <w:t>указана в договоре на оказание курьерских услуг.</w:t>
      </w:r>
      <w:r w:rsidR="00CF3E9E">
        <w:rPr>
          <w:rFonts w:ascii="Calibri" w:hAnsi="Calibri" w:cs="Calibri"/>
          <w:sz w:val="22"/>
          <w:szCs w:val="22"/>
          <w:lang w:eastAsia="ru-RU"/>
        </w:rPr>
        <w:t xml:space="preserve"> </w:t>
      </w:r>
      <w:r>
        <w:rPr>
          <w:rFonts w:ascii="Calibri" w:hAnsi="Calibri" w:cs="Calibri"/>
          <w:sz w:val="22"/>
          <w:szCs w:val="22"/>
          <w:lang w:eastAsia="ru-RU"/>
        </w:rPr>
        <w:t>Е</w:t>
      </w:r>
      <w:r w:rsidR="00CF3E9E">
        <w:rPr>
          <w:rFonts w:ascii="Calibri" w:hAnsi="Calibri" w:cs="Calibri"/>
          <w:sz w:val="22"/>
          <w:szCs w:val="22"/>
          <w:lang w:eastAsia="ru-RU"/>
        </w:rPr>
        <w:t>сли стоимость одного Заказа превышает 60 000р.</w:t>
      </w:r>
      <w:r>
        <w:rPr>
          <w:rFonts w:ascii="Calibri" w:hAnsi="Calibri" w:cs="Calibri"/>
          <w:sz w:val="22"/>
          <w:szCs w:val="22"/>
          <w:lang w:eastAsia="ru-RU"/>
        </w:rPr>
        <w:t xml:space="preserve">, </w:t>
      </w:r>
      <w:r w:rsidR="001B0A4F">
        <w:rPr>
          <w:rFonts w:ascii="Calibri" w:hAnsi="Calibri" w:cs="Calibri"/>
          <w:sz w:val="22"/>
          <w:szCs w:val="22"/>
          <w:lang w:eastAsia="ru-RU"/>
        </w:rPr>
        <w:t xml:space="preserve">Исполнитель </w:t>
      </w:r>
      <w:r w:rsidR="001B0A4F">
        <w:rPr>
          <w:rFonts w:ascii="Calibri" w:hAnsi="Calibri" w:cs="Calibri"/>
          <w:sz w:val="22"/>
          <w:szCs w:val="22"/>
        </w:rPr>
        <w:t>осуществляет страхование данного отправления</w:t>
      </w:r>
      <w:r w:rsidR="001B0A4F" w:rsidRPr="00FD77A3">
        <w:rPr>
          <w:rFonts w:ascii="Calibri" w:hAnsi="Calibri" w:cs="Calibri"/>
          <w:sz w:val="22"/>
          <w:szCs w:val="22"/>
        </w:rPr>
        <w:t>.</w:t>
      </w:r>
      <w:r w:rsidR="001B0A4F">
        <w:rPr>
          <w:rFonts w:ascii="Calibri" w:hAnsi="Calibri" w:cs="Calibri"/>
          <w:sz w:val="22"/>
          <w:szCs w:val="22"/>
        </w:rPr>
        <w:t xml:space="preserve"> Стоимость организации страхования отправления – 1 % от объявленной стоимости отправления</w:t>
      </w:r>
    </w:p>
    <w:p w:rsidR="00820027" w:rsidRPr="00820027" w:rsidRDefault="00820027" w:rsidP="0068726E">
      <w:pPr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b/>
          <w:sz w:val="22"/>
          <w:szCs w:val="22"/>
          <w:lang w:eastAsia="ru-RU"/>
        </w:rPr>
      </w:pPr>
      <w:r w:rsidRPr="00820027">
        <w:rPr>
          <w:rFonts w:ascii="Calibri" w:hAnsi="Calibri" w:cs="Calibri"/>
          <w:b/>
          <w:sz w:val="22"/>
          <w:szCs w:val="22"/>
          <w:lang w:eastAsia="ru-RU"/>
        </w:rPr>
        <w:t>Кассовое обслуживание</w:t>
      </w:r>
      <w:r w:rsidR="00767DBB">
        <w:rPr>
          <w:rFonts w:ascii="Calibri" w:hAnsi="Calibri" w:cs="Calibri"/>
          <w:b/>
          <w:sz w:val="22"/>
          <w:szCs w:val="22"/>
          <w:lang w:eastAsia="ru-RU"/>
        </w:rPr>
        <w:t xml:space="preserve"> и сроки возврата денежных средств</w:t>
      </w:r>
      <w:r w:rsidR="00210C1D">
        <w:rPr>
          <w:rFonts w:ascii="Calibri" w:hAnsi="Calibri" w:cs="Calibri"/>
          <w:b/>
          <w:sz w:val="22"/>
          <w:szCs w:val="22"/>
          <w:lang w:eastAsia="ru-RU"/>
        </w:rPr>
        <w:t>,</w:t>
      </w:r>
      <w:r w:rsidR="00210C1D" w:rsidRPr="00D33907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  <w:r w:rsidR="00210C1D">
        <w:rPr>
          <w:rFonts w:ascii="Calibri" w:hAnsi="Calibri" w:cs="Calibri"/>
          <w:b/>
          <w:sz w:val="22"/>
          <w:szCs w:val="22"/>
          <w:lang w:eastAsia="ru-RU"/>
        </w:rPr>
        <w:t>при доставке по С-Петербургу и ЛО (не далее 50 км).</w:t>
      </w:r>
      <w:r w:rsidR="00767DBB">
        <w:rPr>
          <w:rFonts w:ascii="Calibri" w:hAnsi="Calibri" w:cs="Calibri"/>
          <w:b/>
          <w:sz w:val="22"/>
          <w:szCs w:val="22"/>
          <w:lang w:eastAsia="ru-RU"/>
        </w:rPr>
        <w:t>.</w:t>
      </w:r>
    </w:p>
    <w:p w:rsidR="00820027" w:rsidRDefault="00820027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Исполнитель принимает наличные денежные средства от получателя Отправления согласно сумме, указанной в заявке Заказчика и выбивает кассовый чек от своего имени.</w:t>
      </w:r>
    </w:p>
    <w:p w:rsidR="00820027" w:rsidRDefault="00767DBB" w:rsidP="00820027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Исполнитель не несет ответственности за</w:t>
      </w:r>
      <w:r w:rsidRPr="00767DBB">
        <w:rPr>
          <w:rFonts w:ascii="Calibri" w:hAnsi="Calibri" w:cs="Calibri"/>
          <w:sz w:val="22"/>
          <w:szCs w:val="22"/>
        </w:rPr>
        <w:t xml:space="preserve"> </w:t>
      </w:r>
      <w:r w:rsidRPr="0068726E">
        <w:rPr>
          <w:rFonts w:ascii="Calibri" w:hAnsi="Calibri" w:cs="Calibri"/>
          <w:sz w:val="22"/>
          <w:szCs w:val="22"/>
        </w:rPr>
        <w:t>неисполнение или ненадлежащее исполнение своих обязательств</w:t>
      </w:r>
      <w:r>
        <w:rPr>
          <w:rFonts w:ascii="Calibri" w:hAnsi="Calibri" w:cs="Calibri"/>
          <w:sz w:val="22"/>
          <w:szCs w:val="22"/>
        </w:rPr>
        <w:t xml:space="preserve"> по приему наличных денежных средств от Получателя отправления, если Заказчик не указал (указал неверную) сумму принимаемого наложенного платежа в заявке на доставку.</w:t>
      </w:r>
    </w:p>
    <w:p w:rsidR="00BE2C62" w:rsidRDefault="00F617B8" w:rsidP="00F617B8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П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 xml:space="preserve">еречисления принятых от </w:t>
      </w:r>
      <w:r w:rsidR="00232EE5" w:rsidRPr="00F617B8">
        <w:rPr>
          <w:rFonts w:ascii="Calibri" w:hAnsi="Calibri" w:cs="Calibri"/>
          <w:sz w:val="22"/>
          <w:szCs w:val="22"/>
          <w:lang w:eastAsia="ru-RU"/>
        </w:rPr>
        <w:t>Получателей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 xml:space="preserve"> денежных средств происходит два раза в месяц на расчетный счет</w:t>
      </w:r>
      <w:r w:rsidR="00232EE5" w:rsidRPr="00F617B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68726E" w:rsidRPr="00F617B8">
        <w:rPr>
          <w:rFonts w:ascii="Calibri" w:hAnsi="Calibri" w:cs="Calibri"/>
          <w:sz w:val="22"/>
          <w:szCs w:val="22"/>
          <w:lang w:eastAsia="ru-RU"/>
        </w:rPr>
        <w:t>Заказчик</w:t>
      </w:r>
      <w:r w:rsidR="00232EE5" w:rsidRPr="00F617B8">
        <w:rPr>
          <w:rFonts w:ascii="Calibri" w:hAnsi="Calibri" w:cs="Calibri"/>
          <w:sz w:val="22"/>
          <w:szCs w:val="22"/>
          <w:lang w:eastAsia="ru-RU"/>
        </w:rPr>
        <w:t>а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 xml:space="preserve">, на основании отчета </w:t>
      </w:r>
      <w:r w:rsidR="001B0A4F">
        <w:rPr>
          <w:rFonts w:ascii="Calibri" w:hAnsi="Calibri" w:cs="Calibri"/>
          <w:sz w:val="22"/>
          <w:szCs w:val="22"/>
          <w:lang w:eastAsia="ru-RU"/>
        </w:rPr>
        <w:t xml:space="preserve">агента </w:t>
      </w:r>
      <w:r w:rsidR="0068726E" w:rsidRPr="00F617B8">
        <w:rPr>
          <w:rFonts w:ascii="Calibri" w:hAnsi="Calibri" w:cs="Calibri"/>
          <w:sz w:val="22"/>
          <w:szCs w:val="22"/>
          <w:lang w:eastAsia="ru-RU"/>
        </w:rPr>
        <w:t>Исполнителя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 xml:space="preserve">, </w:t>
      </w:r>
      <w:r w:rsidR="001B0A4F">
        <w:rPr>
          <w:rFonts w:ascii="Calibri" w:hAnsi="Calibri" w:cs="Calibri"/>
          <w:sz w:val="22"/>
          <w:szCs w:val="22"/>
          <w:lang w:eastAsia="ru-RU"/>
        </w:rPr>
        <w:t xml:space="preserve">только 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 xml:space="preserve">после </w:t>
      </w:r>
      <w:r w:rsidR="00232EE5" w:rsidRPr="00F617B8">
        <w:rPr>
          <w:rFonts w:ascii="Calibri" w:hAnsi="Calibri" w:cs="Calibri"/>
          <w:sz w:val="22"/>
          <w:szCs w:val="22"/>
          <w:lang w:eastAsia="ru-RU"/>
        </w:rPr>
        <w:t>его</w:t>
      </w:r>
      <w:r w:rsidR="001B0A4F">
        <w:rPr>
          <w:rFonts w:ascii="Calibri" w:hAnsi="Calibri" w:cs="Calibri"/>
          <w:sz w:val="22"/>
          <w:szCs w:val="22"/>
          <w:lang w:eastAsia="ru-RU"/>
        </w:rPr>
        <w:t xml:space="preserve"> проверки и утверждения</w:t>
      </w:r>
      <w:r w:rsidR="001A012F">
        <w:rPr>
          <w:rFonts w:ascii="Calibri" w:hAnsi="Calibri" w:cs="Calibri"/>
          <w:sz w:val="22"/>
          <w:szCs w:val="22"/>
          <w:lang w:eastAsia="ru-RU"/>
        </w:rPr>
        <w:t xml:space="preserve"> Заказчиком</w:t>
      </w:r>
      <w:r w:rsidR="001B0A4F">
        <w:rPr>
          <w:rFonts w:ascii="Calibri" w:hAnsi="Calibri" w:cs="Calibri"/>
          <w:sz w:val="22"/>
          <w:szCs w:val="22"/>
          <w:lang w:eastAsia="ru-RU"/>
        </w:rPr>
        <w:t xml:space="preserve"> в письменной форме</w:t>
      </w:r>
      <w:r w:rsidR="00BE2C62" w:rsidRPr="00F617B8">
        <w:rPr>
          <w:rFonts w:ascii="Calibri" w:hAnsi="Calibri" w:cs="Calibri"/>
          <w:sz w:val="22"/>
          <w:szCs w:val="22"/>
          <w:lang w:eastAsia="ru-RU"/>
        </w:rPr>
        <w:t>.</w:t>
      </w:r>
    </w:p>
    <w:p w:rsidR="00CF3E9E" w:rsidRDefault="00CF3E9E" w:rsidP="00F617B8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Стоимость услуги по </w:t>
      </w:r>
      <w:r w:rsidR="00210C1D">
        <w:rPr>
          <w:rFonts w:ascii="Calibri" w:hAnsi="Calibri" w:cs="Calibri"/>
          <w:sz w:val="22"/>
          <w:szCs w:val="22"/>
          <w:lang w:eastAsia="ru-RU"/>
        </w:rPr>
        <w:t>кассовому обслуживанию указана в агентском договоре</w:t>
      </w:r>
      <w:r>
        <w:rPr>
          <w:rFonts w:ascii="Calibri" w:hAnsi="Calibri" w:cs="Calibri"/>
          <w:sz w:val="22"/>
          <w:szCs w:val="22"/>
          <w:lang w:eastAsia="ru-RU"/>
        </w:rPr>
        <w:t>.</w:t>
      </w:r>
    </w:p>
    <w:p w:rsidR="00CF3E9E" w:rsidRDefault="00CF3E9E" w:rsidP="00CF3E9E">
      <w:pPr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b/>
          <w:sz w:val="22"/>
          <w:szCs w:val="22"/>
          <w:lang w:eastAsia="ru-RU"/>
        </w:rPr>
        <w:t>Комиссия за</w:t>
      </w:r>
      <w:r w:rsidRPr="00CF3E9E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  <w:r w:rsidR="00210C1D">
        <w:rPr>
          <w:rFonts w:ascii="Calibri" w:hAnsi="Calibri" w:cs="Calibri"/>
          <w:b/>
          <w:sz w:val="22"/>
          <w:szCs w:val="22"/>
          <w:lang w:eastAsia="ru-RU"/>
        </w:rPr>
        <w:t xml:space="preserve">кассовое обслуживание </w:t>
      </w:r>
      <w:r>
        <w:rPr>
          <w:rFonts w:ascii="Calibri" w:hAnsi="Calibri" w:cs="Calibri"/>
          <w:b/>
          <w:sz w:val="22"/>
          <w:szCs w:val="22"/>
          <w:lang w:eastAsia="ru-RU"/>
        </w:rPr>
        <w:t>при доставке по направление С-Петербург – Москва и область (не далее 25 км от МКАД)</w:t>
      </w:r>
    </w:p>
    <w:p w:rsidR="00210C1D" w:rsidRDefault="00210C1D" w:rsidP="00CF3E9E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Прием денежных средств при доставке по направлению С-Петербург Москва и МО осуществляется только по услуге «кассовое обслуживание».</w:t>
      </w:r>
    </w:p>
    <w:p w:rsidR="00CF3E9E" w:rsidRDefault="00CF3E9E" w:rsidP="00CF3E9E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Комиссия за прием наложенного платежа </w:t>
      </w:r>
      <w:r w:rsidR="00210C1D">
        <w:rPr>
          <w:rFonts w:ascii="Calibri" w:hAnsi="Calibri" w:cs="Calibri"/>
          <w:sz w:val="22"/>
          <w:szCs w:val="22"/>
          <w:lang w:eastAsia="ru-RU"/>
        </w:rPr>
        <w:t>указана в агентском договоре</w:t>
      </w:r>
      <w:r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CF3E9E" w:rsidRDefault="00CF3E9E" w:rsidP="00CF3E9E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Принятые платежи возвращаются Заказчику согласно п.</w:t>
      </w:r>
      <w:r w:rsidR="00210C1D">
        <w:rPr>
          <w:rFonts w:ascii="Calibri" w:hAnsi="Calibri" w:cs="Calibri"/>
          <w:sz w:val="22"/>
          <w:szCs w:val="22"/>
          <w:lang w:eastAsia="ru-RU"/>
        </w:rPr>
        <w:t>8.2.3</w:t>
      </w:r>
      <w:r>
        <w:rPr>
          <w:rFonts w:ascii="Calibri" w:hAnsi="Calibri" w:cs="Calibri"/>
          <w:sz w:val="22"/>
          <w:szCs w:val="22"/>
          <w:lang w:eastAsia="ru-RU"/>
        </w:rPr>
        <w:t xml:space="preserve"> Регламента.</w:t>
      </w:r>
      <w:r w:rsidR="00210C1D">
        <w:rPr>
          <w:rFonts w:ascii="Calibri" w:hAnsi="Calibri" w:cs="Calibri"/>
          <w:sz w:val="22"/>
          <w:szCs w:val="22"/>
          <w:lang w:eastAsia="ru-RU"/>
        </w:rPr>
        <w:t xml:space="preserve"> В отдельных случаях сроки возврата могут быть сокращены до 1 раза в неделю.</w:t>
      </w:r>
    </w:p>
    <w:p w:rsidR="001A012F" w:rsidRDefault="00CF3E9E" w:rsidP="001A012F">
      <w:pPr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b/>
          <w:sz w:val="22"/>
          <w:szCs w:val="22"/>
          <w:lang w:eastAsia="ru-RU"/>
        </w:rPr>
      </w:pPr>
      <w:r>
        <w:rPr>
          <w:rFonts w:ascii="Calibri" w:hAnsi="Calibri" w:cs="Calibri"/>
          <w:b/>
          <w:sz w:val="22"/>
          <w:szCs w:val="22"/>
          <w:lang w:eastAsia="ru-RU"/>
        </w:rPr>
        <w:t>Комиссия за</w:t>
      </w:r>
      <w:r w:rsidRPr="00CF3E9E">
        <w:rPr>
          <w:rFonts w:ascii="Calibri" w:hAnsi="Calibri" w:cs="Calibri"/>
          <w:b/>
          <w:sz w:val="22"/>
          <w:szCs w:val="22"/>
          <w:lang w:eastAsia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ru-RU"/>
        </w:rPr>
        <w:t xml:space="preserve">прием наложенного платежа </w:t>
      </w:r>
      <w:r w:rsidR="001A012F">
        <w:rPr>
          <w:rFonts w:ascii="Calibri" w:hAnsi="Calibri" w:cs="Calibri"/>
          <w:b/>
          <w:sz w:val="22"/>
          <w:szCs w:val="22"/>
          <w:lang w:eastAsia="ru-RU"/>
        </w:rPr>
        <w:t xml:space="preserve">и </w:t>
      </w:r>
      <w:r>
        <w:rPr>
          <w:rFonts w:ascii="Calibri" w:hAnsi="Calibri" w:cs="Calibri"/>
          <w:b/>
          <w:sz w:val="22"/>
          <w:szCs w:val="22"/>
          <w:lang w:eastAsia="ru-RU"/>
        </w:rPr>
        <w:t>нюансы возврата денежных средств при доставке в Регионы РФ и по Московской области (далее 25 км от МКАД)</w:t>
      </w:r>
    </w:p>
    <w:p w:rsidR="00210C1D" w:rsidRDefault="00210C1D" w:rsidP="00210C1D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Прием денежных средств при доставке по направлению С-Петербург Регионы </w:t>
      </w:r>
      <w:r w:rsidR="0023712F">
        <w:rPr>
          <w:rFonts w:ascii="Calibri" w:hAnsi="Calibri" w:cs="Calibri"/>
          <w:sz w:val="22"/>
          <w:szCs w:val="22"/>
          <w:lang w:eastAsia="ru-RU"/>
        </w:rPr>
        <w:t xml:space="preserve">РФ </w:t>
      </w:r>
      <w:r>
        <w:rPr>
          <w:rFonts w:ascii="Calibri" w:hAnsi="Calibri" w:cs="Calibri"/>
          <w:sz w:val="22"/>
          <w:szCs w:val="22"/>
          <w:lang w:eastAsia="ru-RU"/>
        </w:rPr>
        <w:t>осуществляется только по услуге «кассовое обслуживание».</w:t>
      </w:r>
    </w:p>
    <w:p w:rsidR="00210C1D" w:rsidRDefault="00210C1D" w:rsidP="00210C1D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Комиссия за прием наложенного платежа указана в агентском договоре. </w:t>
      </w:r>
    </w:p>
    <w:p w:rsidR="00210C1D" w:rsidRDefault="00210C1D" w:rsidP="00210C1D">
      <w:pPr>
        <w:widowControl/>
        <w:numPr>
          <w:ilvl w:val="2"/>
          <w:numId w:val="13"/>
        </w:numPr>
        <w:suppressAutoHyphens w:val="0"/>
        <w:autoSpaceDE/>
        <w:spacing w:line="24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lastRenderedPageBreak/>
        <w:t xml:space="preserve">Принятые платежи возвращаются Заказчику согласно п.8.2.3 Регламента. </w:t>
      </w:r>
    </w:p>
    <w:p w:rsidR="00CF3E9E" w:rsidRPr="00CF3E9E" w:rsidRDefault="00CF3E9E" w:rsidP="00CF3E9E">
      <w:pPr>
        <w:spacing w:line="200" w:lineRule="atLeast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35672A" w:rsidRDefault="0035672A" w:rsidP="004F0389">
      <w:pPr>
        <w:pStyle w:val="a8"/>
        <w:numPr>
          <w:ilvl w:val="0"/>
          <w:numId w:val="7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Доставка через Почту России</w:t>
      </w:r>
    </w:p>
    <w:p w:rsidR="0063477F" w:rsidRDefault="0035672A" w:rsidP="0063477F">
      <w:pPr>
        <w:pStyle w:val="a8"/>
        <w:widowControl/>
        <w:numPr>
          <w:ilvl w:val="1"/>
          <w:numId w:val="7"/>
        </w:numPr>
        <w:shd w:val="clear" w:color="auto" w:fill="FFFFFF"/>
        <w:suppressAutoHyphens w:val="0"/>
        <w:autoSpaceDE/>
        <w:spacing w:before="100" w:beforeAutospacing="1" w:after="100" w:afterAutospacing="1" w:line="3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 w:rsidRPr="0063477F">
        <w:rPr>
          <w:rFonts w:ascii="Calibri" w:hAnsi="Calibri" w:cs="Calibri"/>
          <w:bCs/>
          <w:sz w:val="22"/>
          <w:szCs w:val="22"/>
        </w:rPr>
        <w:t>Исполнитель производит предпочтовую обработку отправлений Заказчика, а также передачу товаров на отпр</w:t>
      </w:r>
      <w:r w:rsidR="0063477F" w:rsidRPr="0063477F">
        <w:rPr>
          <w:rFonts w:ascii="Calibri" w:hAnsi="Calibri" w:cs="Calibri"/>
          <w:bCs/>
          <w:sz w:val="22"/>
          <w:szCs w:val="22"/>
        </w:rPr>
        <w:t>авку в отделение почтовой связи</w:t>
      </w:r>
      <w:r w:rsidR="0063477F">
        <w:rPr>
          <w:rFonts w:ascii="Calibri" w:hAnsi="Calibri" w:cs="Calibri"/>
          <w:bCs/>
          <w:sz w:val="22"/>
          <w:szCs w:val="22"/>
        </w:rPr>
        <w:t xml:space="preserve"> (ОПС);</w:t>
      </w:r>
    </w:p>
    <w:p w:rsidR="0063477F" w:rsidRPr="0063477F" w:rsidRDefault="0063477F" w:rsidP="0063477F">
      <w:pPr>
        <w:pStyle w:val="a8"/>
        <w:widowControl/>
        <w:numPr>
          <w:ilvl w:val="1"/>
          <w:numId w:val="7"/>
        </w:numPr>
        <w:shd w:val="clear" w:color="auto" w:fill="FFFFFF"/>
        <w:suppressAutoHyphens w:val="0"/>
        <w:autoSpaceDE/>
        <w:spacing w:before="100" w:beforeAutospacing="1" w:after="100" w:afterAutospacing="1" w:line="3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 w:rsidRPr="0063477F">
        <w:rPr>
          <w:rFonts w:ascii="Calibri" w:hAnsi="Calibri" w:cs="Calibri"/>
          <w:bCs/>
          <w:sz w:val="22"/>
          <w:szCs w:val="22"/>
        </w:rPr>
        <w:t>В понятие «Предпочтовая подготовка» входит</w:t>
      </w:r>
      <w:r>
        <w:rPr>
          <w:rFonts w:ascii="Calibri" w:hAnsi="Calibri" w:cs="Calibri"/>
          <w:bCs/>
          <w:sz w:val="22"/>
          <w:szCs w:val="22"/>
        </w:rPr>
        <w:t>:</w:t>
      </w:r>
      <w:r w:rsidRPr="0063477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к</w:t>
      </w:r>
      <w:r w:rsidRPr="0063477F">
        <w:rPr>
          <w:rFonts w:ascii="Calibri" w:hAnsi="Calibri" w:cs="Calibri"/>
          <w:bCs/>
          <w:sz w:val="22"/>
          <w:szCs w:val="22"/>
        </w:rPr>
        <w:t>омплектация, упаковка и оформление отправки в соответствии с Почтовыми правилами;</w:t>
      </w:r>
    </w:p>
    <w:p w:rsidR="0063477F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Стоимость услуг Исполнителя приведена на сайте в разделе </w:t>
      </w:r>
      <w:r w:rsidRPr="0063477F">
        <w:rPr>
          <w:rFonts w:ascii="Calibri" w:hAnsi="Calibri" w:cs="Calibri"/>
          <w:bCs/>
          <w:sz w:val="22"/>
          <w:szCs w:val="22"/>
        </w:rPr>
        <w:t>http://www.pro-cour.ru/post/</w:t>
      </w:r>
      <w:r>
        <w:rPr>
          <w:rFonts w:ascii="Calibri" w:hAnsi="Calibri" w:cs="Calibri"/>
          <w:bCs/>
          <w:sz w:val="22"/>
          <w:szCs w:val="22"/>
        </w:rPr>
        <w:t>;</w:t>
      </w:r>
    </w:p>
    <w:p w:rsidR="0035672A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Стоимость упаковки входит в стоимость услуг исполнителя;</w:t>
      </w:r>
    </w:p>
    <w:p w:rsidR="006E7579" w:rsidRDefault="006E7579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Все расчеты с Почтой РФ исполнитель ведет самостоятельно;</w:t>
      </w:r>
    </w:p>
    <w:p w:rsidR="0063477F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Заказчик </w:t>
      </w:r>
      <w:r w:rsidR="006E7579">
        <w:rPr>
          <w:rFonts w:ascii="Calibri" w:hAnsi="Calibri" w:cs="Calibri"/>
          <w:bCs/>
          <w:sz w:val="22"/>
          <w:szCs w:val="22"/>
        </w:rPr>
        <w:t>о</w:t>
      </w:r>
      <w:r>
        <w:rPr>
          <w:rFonts w:ascii="Calibri" w:hAnsi="Calibri" w:cs="Calibri"/>
          <w:bCs/>
          <w:sz w:val="22"/>
          <w:szCs w:val="22"/>
        </w:rPr>
        <w:t>плачивает услуг</w:t>
      </w:r>
      <w:r w:rsidR="006E7579">
        <w:rPr>
          <w:rFonts w:ascii="Calibri" w:hAnsi="Calibri" w:cs="Calibri"/>
          <w:bCs/>
          <w:sz w:val="22"/>
          <w:szCs w:val="22"/>
        </w:rPr>
        <w:t>и</w:t>
      </w:r>
      <w:r>
        <w:rPr>
          <w:rFonts w:ascii="Calibri" w:hAnsi="Calibri" w:cs="Calibri"/>
          <w:bCs/>
          <w:sz w:val="22"/>
          <w:szCs w:val="22"/>
        </w:rPr>
        <w:t xml:space="preserve"> исполнителя, услуг</w:t>
      </w:r>
      <w:r w:rsidR="006E7579">
        <w:rPr>
          <w:rFonts w:ascii="Calibri" w:hAnsi="Calibri" w:cs="Calibri"/>
          <w:bCs/>
          <w:sz w:val="22"/>
          <w:szCs w:val="22"/>
        </w:rPr>
        <w:t>и</w:t>
      </w:r>
      <w:r>
        <w:rPr>
          <w:rFonts w:ascii="Calibri" w:hAnsi="Calibri" w:cs="Calibri"/>
          <w:bCs/>
          <w:sz w:val="22"/>
          <w:szCs w:val="22"/>
        </w:rPr>
        <w:t xml:space="preserve"> почтовой доставки и, при доставке с объявленной ценностью, почтовую комиссию</w:t>
      </w:r>
      <w:r w:rsidR="006E7579">
        <w:rPr>
          <w:rFonts w:ascii="Calibri" w:hAnsi="Calibri" w:cs="Calibri"/>
          <w:bCs/>
          <w:sz w:val="22"/>
          <w:szCs w:val="22"/>
        </w:rPr>
        <w:t xml:space="preserve"> за объявленную ценность</w:t>
      </w:r>
      <w:r>
        <w:rPr>
          <w:rFonts w:ascii="Calibri" w:hAnsi="Calibri" w:cs="Calibri"/>
          <w:bCs/>
          <w:sz w:val="22"/>
          <w:szCs w:val="22"/>
        </w:rPr>
        <w:t xml:space="preserve">. С почтовыми тарифами можно ознакомиться на официальном сайте Почты РФ. </w:t>
      </w:r>
    </w:p>
    <w:p w:rsidR="0063477F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Исполнитель присваивает каждой отправке почтовый идентификатор (ШПИ), по которому Заказчик может отслеживать почтовые отправления, используя сервис, предоставляемый сайтом почты России. ШПИ выгружается в личный кабинет Заказчика в день передачи заказов на отправку в ОПС.</w:t>
      </w:r>
    </w:p>
    <w:p w:rsidR="0063477F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Перечисленные Почтой РФ наложенные платежи от получателей Заказчика, Исполнитель принимает на свой расчетный счет и переводит заказчику по согласованному графику (не реже 2х раз в месяц);</w:t>
      </w:r>
    </w:p>
    <w:p w:rsidR="0063477F" w:rsidRDefault="0063477F" w:rsidP="0035672A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Возврат «отказного» товара</w:t>
      </w:r>
      <w:r w:rsidR="006E7579">
        <w:rPr>
          <w:rFonts w:ascii="Calibri" w:hAnsi="Calibri" w:cs="Calibri"/>
          <w:bCs/>
          <w:sz w:val="22"/>
          <w:szCs w:val="22"/>
        </w:rPr>
        <w:t xml:space="preserve"> производиться на адрес исполнителя. Стоимость почтовых услуг по досылке/возврату отправления оплачивает заказчик.</w:t>
      </w:r>
    </w:p>
    <w:p w:rsidR="006E7579" w:rsidRDefault="006E7579" w:rsidP="006E7579">
      <w:pPr>
        <w:pStyle w:val="a8"/>
        <w:spacing w:line="200" w:lineRule="atLeast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884308" w:rsidRPr="00884308" w:rsidRDefault="00884308" w:rsidP="00884308">
      <w:pPr>
        <w:pStyle w:val="a8"/>
        <w:numPr>
          <w:ilvl w:val="0"/>
          <w:numId w:val="7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7C5000">
        <w:rPr>
          <w:rFonts w:ascii="Calibri" w:hAnsi="Calibri" w:cs="Calibri"/>
          <w:b/>
          <w:bCs/>
          <w:sz w:val="22"/>
          <w:szCs w:val="22"/>
        </w:rPr>
        <w:t>Условия хранения отправлений на складе Исполнителя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7C5000">
        <w:rPr>
          <w:rFonts w:ascii="Calibri" w:hAnsi="Calibri" w:cs="Calibri"/>
          <w:b/>
          <w:bCs/>
          <w:sz w:val="22"/>
          <w:szCs w:val="22"/>
        </w:rPr>
        <w:t xml:space="preserve"> Услуга «Самовывоз». </w:t>
      </w:r>
    </w:p>
    <w:p w:rsidR="00884308" w:rsidRPr="00884308" w:rsidRDefault="00884308" w:rsidP="00884308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 w:rsidRPr="00884308">
        <w:rPr>
          <w:rFonts w:ascii="Calibri" w:hAnsi="Calibri" w:cs="Calibri"/>
          <w:bCs/>
          <w:sz w:val="22"/>
          <w:szCs w:val="22"/>
        </w:rPr>
        <w:t xml:space="preserve">Срок хранения отправлений Заказчика на складе Исполнителя составляет: 5 рабочих дней бесплатно, далее - 1500руб. за календарный месяц за 1 м3 занимаемой складской площади. Минимальный объем складской площади, предоставляемой Заказчику для хранения отправлений, составляет 1 м3. Срок хранения товаров на возврат на складе не может превышать 30 календарных дней. По истечении указанного срока товары возвращается Заказчику. </w:t>
      </w:r>
    </w:p>
    <w:p w:rsidR="00884308" w:rsidRPr="00884308" w:rsidRDefault="00884308" w:rsidP="00884308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 w:rsidRPr="00884308">
        <w:rPr>
          <w:rFonts w:ascii="Calibri" w:hAnsi="Calibri" w:cs="Calibri"/>
          <w:bCs/>
          <w:sz w:val="22"/>
          <w:szCs w:val="22"/>
        </w:rPr>
        <w:t>Стоимость комплектации сборного отправления за каждую дополнительную единицу товара указана на официальном сайте компании: http://pro-cour.ru.</w:t>
      </w:r>
    </w:p>
    <w:p w:rsidR="00884308" w:rsidRPr="00884308" w:rsidRDefault="00867290" w:rsidP="00884308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Время выдачи, с</w:t>
      </w:r>
      <w:r w:rsidR="00884308" w:rsidRPr="00884308">
        <w:rPr>
          <w:rFonts w:ascii="Calibri" w:hAnsi="Calibri" w:cs="Calibri"/>
          <w:bCs/>
          <w:sz w:val="22"/>
          <w:szCs w:val="22"/>
        </w:rPr>
        <w:t xml:space="preserve">роки </w:t>
      </w:r>
      <w:r>
        <w:rPr>
          <w:rFonts w:ascii="Calibri" w:hAnsi="Calibri" w:cs="Calibri"/>
          <w:bCs/>
          <w:sz w:val="22"/>
          <w:szCs w:val="22"/>
        </w:rPr>
        <w:t xml:space="preserve">доставки, стоимость услуги </w:t>
      </w:r>
      <w:r w:rsidRPr="00884308">
        <w:rPr>
          <w:rFonts w:ascii="Calibri" w:hAnsi="Calibri" w:cs="Calibri"/>
          <w:bCs/>
          <w:sz w:val="22"/>
          <w:szCs w:val="22"/>
        </w:rPr>
        <w:t>«Самовывоза»</w:t>
      </w:r>
      <w:r>
        <w:rPr>
          <w:rFonts w:ascii="Calibri" w:hAnsi="Calibri" w:cs="Calibri"/>
          <w:bCs/>
          <w:sz w:val="22"/>
          <w:szCs w:val="22"/>
        </w:rPr>
        <w:t>, агентское вознаграждение, а также адреса</w:t>
      </w:r>
      <w:r w:rsidR="00884308" w:rsidRPr="00884308">
        <w:rPr>
          <w:rFonts w:ascii="Calibri" w:hAnsi="Calibri" w:cs="Calibri"/>
          <w:bCs/>
          <w:sz w:val="22"/>
          <w:szCs w:val="22"/>
        </w:rPr>
        <w:t xml:space="preserve"> пункт</w:t>
      </w:r>
      <w:r>
        <w:rPr>
          <w:rFonts w:ascii="Calibri" w:hAnsi="Calibri" w:cs="Calibri"/>
          <w:bCs/>
          <w:sz w:val="22"/>
          <w:szCs w:val="22"/>
        </w:rPr>
        <w:t>ов</w:t>
      </w:r>
      <w:r w:rsidR="00884308" w:rsidRPr="00884308">
        <w:rPr>
          <w:rFonts w:ascii="Calibri" w:hAnsi="Calibri" w:cs="Calibri"/>
          <w:bCs/>
          <w:sz w:val="22"/>
          <w:szCs w:val="22"/>
        </w:rPr>
        <w:t xml:space="preserve"> «Самовывоза»</w:t>
      </w:r>
      <w:r>
        <w:rPr>
          <w:rFonts w:ascii="Calibri" w:hAnsi="Calibri" w:cs="Calibri"/>
          <w:bCs/>
          <w:sz w:val="22"/>
          <w:szCs w:val="22"/>
        </w:rPr>
        <w:t xml:space="preserve"> в С-Петербурге,</w:t>
      </w:r>
      <w:r w:rsidRPr="00867290">
        <w:rPr>
          <w:rFonts w:ascii="Calibri" w:hAnsi="Calibri" w:cs="Calibri"/>
          <w:bCs/>
          <w:sz w:val="22"/>
          <w:szCs w:val="22"/>
        </w:rPr>
        <w:t xml:space="preserve"> </w:t>
      </w:r>
      <w:r w:rsidRPr="00884308">
        <w:rPr>
          <w:rFonts w:ascii="Calibri" w:hAnsi="Calibri" w:cs="Calibri"/>
          <w:bCs/>
          <w:sz w:val="22"/>
          <w:szCs w:val="22"/>
        </w:rPr>
        <w:t>Москве</w:t>
      </w:r>
      <w:r>
        <w:rPr>
          <w:rFonts w:ascii="Calibri" w:hAnsi="Calibri" w:cs="Calibri"/>
          <w:bCs/>
          <w:sz w:val="22"/>
          <w:szCs w:val="22"/>
        </w:rPr>
        <w:t xml:space="preserve"> и</w:t>
      </w:r>
      <w:r w:rsidR="00884308" w:rsidRPr="00884308">
        <w:rPr>
          <w:rFonts w:ascii="Calibri" w:hAnsi="Calibri" w:cs="Calibri"/>
          <w:bCs/>
          <w:sz w:val="22"/>
          <w:szCs w:val="22"/>
        </w:rPr>
        <w:t xml:space="preserve"> регионах РФ </w:t>
      </w:r>
      <w:r>
        <w:rPr>
          <w:rFonts w:ascii="Calibri" w:hAnsi="Calibri" w:cs="Calibri"/>
          <w:bCs/>
          <w:sz w:val="22"/>
          <w:szCs w:val="22"/>
        </w:rPr>
        <w:t xml:space="preserve">приведены на официальном сайте Исполнителя в разделе </w:t>
      </w:r>
      <w:r w:rsidRPr="00867290">
        <w:rPr>
          <w:rFonts w:ascii="Calibri" w:hAnsi="Calibri" w:cs="Calibri"/>
          <w:bCs/>
          <w:sz w:val="22"/>
          <w:szCs w:val="22"/>
        </w:rPr>
        <w:t>http://www.pro-cour.ru/pynkt_vidachi/</w:t>
      </w:r>
      <w:r w:rsidR="00884308" w:rsidRPr="00884308">
        <w:rPr>
          <w:rFonts w:ascii="Calibri" w:hAnsi="Calibri" w:cs="Calibri"/>
          <w:bCs/>
          <w:sz w:val="22"/>
          <w:szCs w:val="22"/>
        </w:rPr>
        <w:t>.</w:t>
      </w:r>
    </w:p>
    <w:p w:rsidR="00884308" w:rsidRPr="00884308" w:rsidRDefault="00884308" w:rsidP="00884308">
      <w:pPr>
        <w:pStyle w:val="a8"/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bCs/>
          <w:sz w:val="22"/>
          <w:szCs w:val="22"/>
        </w:rPr>
      </w:pPr>
      <w:r w:rsidRPr="00884308">
        <w:rPr>
          <w:rFonts w:ascii="Calibri" w:hAnsi="Calibri" w:cs="Calibri"/>
          <w:bCs/>
          <w:sz w:val="22"/>
          <w:szCs w:val="22"/>
        </w:rPr>
        <w:t xml:space="preserve">Получатель может проверить комплектность отправления в присутствии сотрудника Исполнителя. Сотрудник Исполнителя не осуществляет проверку работы товара и не оказывает консультационных услуг. </w:t>
      </w:r>
    </w:p>
    <w:p w:rsidR="00884308" w:rsidRPr="0035672A" w:rsidRDefault="00884308" w:rsidP="006E7579">
      <w:pPr>
        <w:pStyle w:val="a8"/>
        <w:spacing w:line="200" w:lineRule="atLeast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4F0389" w:rsidRPr="007C5000" w:rsidRDefault="004F0389" w:rsidP="004F0389">
      <w:pPr>
        <w:pStyle w:val="a8"/>
        <w:numPr>
          <w:ilvl w:val="0"/>
          <w:numId w:val="7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7C5000">
        <w:rPr>
          <w:rFonts w:ascii="Calibri" w:hAnsi="Calibri" w:cs="Calibri"/>
          <w:b/>
          <w:bCs/>
          <w:sz w:val="22"/>
          <w:szCs w:val="22"/>
        </w:rPr>
        <w:t>Предоставление отчетов о выполненных доставках и возврат документов.</w:t>
      </w:r>
    </w:p>
    <w:p w:rsidR="004F0389" w:rsidRPr="00B55F31" w:rsidRDefault="004F0389" w:rsidP="004F0389">
      <w:pPr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 окончании месяца Исполнитель формирует и предоставляет на утверждение Заказчику реестр осуществленных </w:t>
      </w:r>
      <w:r w:rsidRPr="00B55F31">
        <w:rPr>
          <w:rFonts w:ascii="Calibri" w:hAnsi="Calibri" w:cs="Calibri"/>
          <w:sz w:val="22"/>
          <w:szCs w:val="22"/>
        </w:rPr>
        <w:t>доставок</w:t>
      </w:r>
      <w:r w:rsidR="006E7579">
        <w:rPr>
          <w:rFonts w:ascii="Calibri" w:hAnsi="Calibri" w:cs="Calibri"/>
          <w:sz w:val="22"/>
          <w:szCs w:val="22"/>
        </w:rPr>
        <w:t>, с разбивкой по каждому заказу</w:t>
      </w:r>
      <w:r w:rsidRPr="00B55F31">
        <w:rPr>
          <w:rFonts w:ascii="Calibri" w:hAnsi="Calibri" w:cs="Calibri"/>
          <w:sz w:val="22"/>
          <w:szCs w:val="22"/>
        </w:rPr>
        <w:t>, с указанием</w:t>
      </w:r>
      <w:r w:rsidR="006E7579">
        <w:rPr>
          <w:rFonts w:ascii="Calibri" w:hAnsi="Calibri" w:cs="Calibri"/>
          <w:sz w:val="22"/>
          <w:szCs w:val="22"/>
        </w:rPr>
        <w:t xml:space="preserve"> даты, адреса, ФИО получателя,</w:t>
      </w:r>
      <w:r w:rsidRPr="00B55F31">
        <w:rPr>
          <w:rFonts w:ascii="Calibri" w:hAnsi="Calibri" w:cs="Calibri"/>
          <w:sz w:val="22"/>
          <w:szCs w:val="22"/>
        </w:rPr>
        <w:t xml:space="preserve"> стоимости </w:t>
      </w:r>
      <w:r w:rsidR="006E7579">
        <w:rPr>
          <w:rFonts w:ascii="Calibri" w:hAnsi="Calibri" w:cs="Calibri"/>
          <w:sz w:val="22"/>
          <w:szCs w:val="22"/>
        </w:rPr>
        <w:t>услуг и комиссий исполнителя, суммы принятых наложенных платежей</w:t>
      </w:r>
      <w:r w:rsidRPr="00B55F31">
        <w:rPr>
          <w:rFonts w:ascii="Calibri" w:hAnsi="Calibri" w:cs="Calibri"/>
          <w:sz w:val="22"/>
          <w:szCs w:val="22"/>
        </w:rPr>
        <w:t>.</w:t>
      </w:r>
    </w:p>
    <w:p w:rsidR="004F0389" w:rsidRDefault="004F0389" w:rsidP="004F0389">
      <w:pPr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 запросу Заказчика Исполнитель предоставляет оригиналы квитанций осуществленных доставок, с подписью и ФИО получателя.</w:t>
      </w:r>
    </w:p>
    <w:p w:rsidR="004F0389" w:rsidRDefault="004F0389" w:rsidP="004F0389">
      <w:pPr>
        <w:numPr>
          <w:ilvl w:val="1"/>
          <w:numId w:val="7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B55F31">
        <w:rPr>
          <w:rFonts w:ascii="Calibri" w:hAnsi="Calibri" w:cs="Calibri"/>
          <w:sz w:val="22"/>
          <w:szCs w:val="22"/>
        </w:rPr>
        <w:t xml:space="preserve">Возврат сопроводительных документов </w:t>
      </w:r>
      <w:r>
        <w:rPr>
          <w:rFonts w:ascii="Calibri" w:hAnsi="Calibri" w:cs="Calibri"/>
          <w:sz w:val="22"/>
          <w:szCs w:val="22"/>
        </w:rPr>
        <w:t>Заказчик</w:t>
      </w:r>
      <w:r w:rsidRPr="00B55F31">
        <w:rPr>
          <w:rFonts w:ascii="Calibri" w:hAnsi="Calibri" w:cs="Calibri"/>
          <w:sz w:val="22"/>
          <w:szCs w:val="22"/>
        </w:rPr>
        <w:t>а (накладные ТОРГ12 и т.д.) производится со следующим вызовом курьера</w:t>
      </w:r>
      <w:r>
        <w:rPr>
          <w:rFonts w:ascii="Calibri" w:hAnsi="Calibri" w:cs="Calibri"/>
          <w:sz w:val="22"/>
          <w:szCs w:val="22"/>
        </w:rPr>
        <w:t xml:space="preserve"> на забор отправлений</w:t>
      </w:r>
      <w:r w:rsidRPr="00B55F31">
        <w:rPr>
          <w:rFonts w:ascii="Calibri" w:hAnsi="Calibri" w:cs="Calibri"/>
          <w:color w:val="000000"/>
          <w:sz w:val="22"/>
          <w:szCs w:val="22"/>
        </w:rPr>
        <w:t>.</w:t>
      </w:r>
    </w:p>
    <w:p w:rsidR="004F0389" w:rsidRPr="00CF3E9E" w:rsidRDefault="004F0389" w:rsidP="00CF3E9E">
      <w:pPr>
        <w:spacing w:line="24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4302D3" w:rsidRPr="007C5000" w:rsidRDefault="004302D3" w:rsidP="00CF3E9E">
      <w:pPr>
        <w:pStyle w:val="a8"/>
        <w:numPr>
          <w:ilvl w:val="0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7C5000">
        <w:rPr>
          <w:rFonts w:ascii="Calibri" w:hAnsi="Calibri" w:cs="Calibri"/>
          <w:b/>
          <w:sz w:val="22"/>
          <w:szCs w:val="22"/>
        </w:rPr>
        <w:t xml:space="preserve">Ответственность </w:t>
      </w:r>
      <w:r w:rsidR="004F0389">
        <w:rPr>
          <w:rFonts w:ascii="Calibri" w:hAnsi="Calibri" w:cs="Calibri"/>
          <w:b/>
          <w:sz w:val="22"/>
          <w:szCs w:val="22"/>
        </w:rPr>
        <w:t>Исполнителя</w:t>
      </w:r>
      <w:r w:rsidRPr="007C5000">
        <w:rPr>
          <w:rFonts w:ascii="Calibri" w:hAnsi="Calibri" w:cs="Calibri"/>
          <w:b/>
          <w:sz w:val="22"/>
          <w:szCs w:val="22"/>
        </w:rPr>
        <w:t>.</w:t>
      </w:r>
    </w:p>
    <w:p w:rsidR="004302D3" w:rsidRPr="007C5000" w:rsidRDefault="0068726E" w:rsidP="00CF3E9E">
      <w:pPr>
        <w:pStyle w:val="a8"/>
        <w:numPr>
          <w:ilvl w:val="1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7C5000">
        <w:rPr>
          <w:rFonts w:ascii="Calibri" w:hAnsi="Calibri" w:cs="Calibri"/>
          <w:sz w:val="22"/>
          <w:szCs w:val="22"/>
          <w:lang w:eastAsia="ru-RU"/>
        </w:rPr>
        <w:t>Исполнитель</w:t>
      </w:r>
      <w:r w:rsidR="004302D3" w:rsidRPr="007C5000">
        <w:rPr>
          <w:rFonts w:ascii="Calibri" w:hAnsi="Calibri" w:cs="Calibri"/>
          <w:sz w:val="22"/>
          <w:szCs w:val="22"/>
          <w:lang w:eastAsia="ru-RU"/>
        </w:rPr>
        <w:t xml:space="preserve"> отвечает  за </w:t>
      </w:r>
      <w:r w:rsidR="00D30478" w:rsidRPr="007C5000">
        <w:rPr>
          <w:rFonts w:ascii="Calibri" w:hAnsi="Calibri" w:cs="Calibri"/>
          <w:sz w:val="22"/>
          <w:szCs w:val="22"/>
          <w:lang w:eastAsia="ru-RU"/>
        </w:rPr>
        <w:t>отправление</w:t>
      </w:r>
      <w:r w:rsidR="004302D3" w:rsidRPr="007C5000">
        <w:rPr>
          <w:rFonts w:ascii="Calibri" w:hAnsi="Calibri" w:cs="Calibri"/>
          <w:sz w:val="22"/>
          <w:szCs w:val="22"/>
          <w:lang w:eastAsia="ru-RU"/>
        </w:rPr>
        <w:t xml:space="preserve"> с момента его приема до момента его вручения </w:t>
      </w:r>
      <w:r w:rsidR="008C155E" w:rsidRPr="007C5000">
        <w:rPr>
          <w:rFonts w:ascii="Calibri" w:hAnsi="Calibri" w:cs="Calibri"/>
          <w:sz w:val="22"/>
          <w:szCs w:val="22"/>
          <w:lang w:eastAsia="ru-RU"/>
        </w:rPr>
        <w:t>Получателю</w:t>
      </w:r>
      <w:r w:rsidR="004302D3" w:rsidRPr="007C5000">
        <w:rPr>
          <w:rFonts w:ascii="Calibri" w:hAnsi="Calibri" w:cs="Calibri"/>
          <w:sz w:val="22"/>
          <w:szCs w:val="22"/>
          <w:lang w:eastAsia="ru-RU"/>
        </w:rPr>
        <w:t xml:space="preserve"> и несет ответственность перед </w:t>
      </w:r>
      <w:r w:rsidRPr="007C5000">
        <w:rPr>
          <w:rFonts w:ascii="Calibri" w:hAnsi="Calibri" w:cs="Calibri"/>
          <w:sz w:val="22"/>
          <w:szCs w:val="22"/>
          <w:lang w:eastAsia="ru-RU"/>
        </w:rPr>
        <w:t>Заказчик</w:t>
      </w:r>
      <w:r w:rsidR="004302D3" w:rsidRPr="007C5000">
        <w:rPr>
          <w:rFonts w:ascii="Calibri" w:hAnsi="Calibri" w:cs="Calibri"/>
          <w:sz w:val="22"/>
          <w:szCs w:val="22"/>
          <w:lang w:eastAsia="ru-RU"/>
        </w:rPr>
        <w:t xml:space="preserve">ом в пределах, оговоренных условиями </w:t>
      </w:r>
      <w:r w:rsidR="008C155E" w:rsidRPr="007C5000">
        <w:rPr>
          <w:rFonts w:ascii="Calibri" w:hAnsi="Calibri" w:cs="Calibri"/>
          <w:sz w:val="22"/>
          <w:szCs w:val="22"/>
          <w:lang w:eastAsia="ru-RU"/>
        </w:rPr>
        <w:t>Договора</w:t>
      </w:r>
      <w:r w:rsidR="004302D3" w:rsidRPr="007C5000">
        <w:rPr>
          <w:rFonts w:ascii="Calibri" w:hAnsi="Calibri" w:cs="Calibri"/>
          <w:sz w:val="22"/>
          <w:szCs w:val="22"/>
          <w:lang w:eastAsia="ru-RU"/>
        </w:rPr>
        <w:t>.</w:t>
      </w:r>
    </w:p>
    <w:p w:rsidR="00CF3E9E" w:rsidRDefault="004302D3" w:rsidP="00CF3E9E">
      <w:pPr>
        <w:pStyle w:val="a8"/>
        <w:numPr>
          <w:ilvl w:val="1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7C5000">
        <w:rPr>
          <w:rFonts w:ascii="Calibri" w:hAnsi="Calibri" w:cs="Calibri"/>
          <w:sz w:val="22"/>
          <w:szCs w:val="22"/>
          <w:lang w:eastAsia="ru-RU"/>
        </w:rPr>
        <w:t xml:space="preserve">В случае если </w:t>
      </w:r>
      <w:r w:rsidR="00D30478" w:rsidRPr="007C5000">
        <w:rPr>
          <w:rFonts w:ascii="Calibri" w:hAnsi="Calibri" w:cs="Calibri"/>
          <w:sz w:val="22"/>
          <w:szCs w:val="22"/>
          <w:lang w:eastAsia="ru-RU"/>
        </w:rPr>
        <w:t>отправление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 утерян</w:t>
      </w:r>
      <w:r w:rsidR="00D30478" w:rsidRPr="007C5000">
        <w:rPr>
          <w:rFonts w:ascii="Calibri" w:hAnsi="Calibri" w:cs="Calibri"/>
          <w:sz w:val="22"/>
          <w:szCs w:val="22"/>
          <w:lang w:eastAsia="ru-RU"/>
        </w:rPr>
        <w:t>о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 и</w:t>
      </w:r>
      <w:r w:rsidR="00861E2A" w:rsidRPr="007C5000">
        <w:rPr>
          <w:rFonts w:ascii="Calibri" w:hAnsi="Calibri" w:cs="Calibri"/>
          <w:sz w:val="22"/>
          <w:szCs w:val="22"/>
          <w:lang w:eastAsia="ru-RU"/>
        </w:rPr>
        <w:t>ли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 не доставлен</w:t>
      </w:r>
      <w:r w:rsidR="00861E2A" w:rsidRPr="007C5000">
        <w:rPr>
          <w:rFonts w:ascii="Calibri" w:hAnsi="Calibri" w:cs="Calibri"/>
          <w:sz w:val="22"/>
          <w:szCs w:val="22"/>
          <w:lang w:eastAsia="ru-RU"/>
        </w:rPr>
        <w:t>о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 по вине </w:t>
      </w:r>
      <w:r w:rsidR="0068726E" w:rsidRPr="007C5000">
        <w:rPr>
          <w:rFonts w:ascii="Calibri" w:hAnsi="Calibri" w:cs="Calibri"/>
          <w:sz w:val="22"/>
          <w:szCs w:val="22"/>
          <w:lang w:eastAsia="ru-RU"/>
        </w:rPr>
        <w:t>Исполнителя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, то </w:t>
      </w:r>
      <w:r w:rsidR="0068726E" w:rsidRPr="007C5000">
        <w:rPr>
          <w:rFonts w:ascii="Calibri" w:hAnsi="Calibri" w:cs="Calibri"/>
          <w:sz w:val="22"/>
          <w:szCs w:val="22"/>
          <w:lang w:eastAsia="ru-RU"/>
        </w:rPr>
        <w:t>Исполнитель</w:t>
      </w:r>
      <w:r w:rsidRPr="007C5000">
        <w:rPr>
          <w:rFonts w:ascii="Calibri" w:hAnsi="Calibri" w:cs="Calibri"/>
          <w:sz w:val="22"/>
          <w:szCs w:val="22"/>
          <w:lang w:eastAsia="ru-RU"/>
        </w:rPr>
        <w:t xml:space="preserve"> несет полную материальную ответственность за восстановление данного </w:t>
      </w:r>
      <w:r w:rsidR="00861E2A" w:rsidRPr="007C5000">
        <w:rPr>
          <w:rFonts w:ascii="Calibri" w:hAnsi="Calibri" w:cs="Calibri"/>
          <w:sz w:val="22"/>
          <w:szCs w:val="22"/>
          <w:lang w:eastAsia="ru-RU"/>
        </w:rPr>
        <w:t>отправления</w:t>
      </w:r>
      <w:r w:rsidRPr="007C5000">
        <w:rPr>
          <w:rFonts w:ascii="Calibri" w:hAnsi="Calibri" w:cs="Calibri"/>
          <w:sz w:val="22"/>
          <w:szCs w:val="22"/>
          <w:lang w:eastAsia="ru-RU"/>
        </w:rPr>
        <w:t>; либо, если восстановление</w:t>
      </w:r>
      <w:r w:rsidRPr="007C5000">
        <w:rPr>
          <w:rFonts w:ascii="Calibri" w:hAnsi="Calibri" w:cs="Calibri"/>
          <w:sz w:val="22"/>
          <w:szCs w:val="22"/>
        </w:rPr>
        <w:t xml:space="preserve"> невозможно, то </w:t>
      </w:r>
      <w:r w:rsidR="0068726E" w:rsidRPr="007C5000">
        <w:rPr>
          <w:rFonts w:ascii="Calibri" w:hAnsi="Calibri" w:cs="Calibri"/>
          <w:sz w:val="22"/>
          <w:szCs w:val="22"/>
        </w:rPr>
        <w:t>Исполнитель</w:t>
      </w:r>
      <w:r w:rsidRPr="007C5000">
        <w:rPr>
          <w:rFonts w:ascii="Calibri" w:hAnsi="Calibri" w:cs="Calibri"/>
          <w:sz w:val="22"/>
          <w:szCs w:val="22"/>
        </w:rPr>
        <w:t xml:space="preserve"> возмещает ущерб </w:t>
      </w:r>
      <w:r w:rsidR="0068726E" w:rsidRPr="007C5000">
        <w:rPr>
          <w:rFonts w:ascii="Calibri" w:hAnsi="Calibri" w:cs="Calibri"/>
          <w:sz w:val="22"/>
          <w:szCs w:val="22"/>
        </w:rPr>
        <w:t>Заказчик</w:t>
      </w:r>
      <w:r w:rsidRPr="007C5000">
        <w:rPr>
          <w:rFonts w:ascii="Calibri" w:hAnsi="Calibri" w:cs="Calibri"/>
          <w:sz w:val="22"/>
          <w:szCs w:val="22"/>
        </w:rPr>
        <w:t xml:space="preserve">у в </w:t>
      </w:r>
      <w:r w:rsidR="00CF3E9E">
        <w:rPr>
          <w:rFonts w:ascii="Calibri" w:hAnsi="Calibri" w:cs="Calibri"/>
          <w:sz w:val="22"/>
          <w:szCs w:val="22"/>
        </w:rPr>
        <w:t>следующих размерах:</w:t>
      </w:r>
    </w:p>
    <w:p w:rsidR="001D43AB" w:rsidRPr="00C24886" w:rsidRDefault="00CF3E9E" w:rsidP="00CF3E9E">
      <w:pPr>
        <w:widowControl/>
        <w:numPr>
          <w:ilvl w:val="0"/>
          <w:numId w:val="41"/>
        </w:numPr>
        <w:suppressAutoHyphens w:val="0"/>
        <w:autoSpaceDE/>
        <w:spacing w:line="240" w:lineRule="auto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C24886">
        <w:rPr>
          <w:rFonts w:asciiTheme="minorHAnsi" w:hAnsiTheme="minorHAnsi"/>
          <w:sz w:val="22"/>
          <w:szCs w:val="22"/>
        </w:rPr>
        <w:t xml:space="preserve">утрата или повреждение отправления, содержащего документы – 500 (пятьсот) рублей; </w:t>
      </w:r>
    </w:p>
    <w:p w:rsidR="001D43AB" w:rsidRDefault="001D43AB" w:rsidP="00CF3E9E">
      <w:pPr>
        <w:widowControl/>
        <w:numPr>
          <w:ilvl w:val="0"/>
          <w:numId w:val="41"/>
        </w:numPr>
        <w:suppressAutoHyphens w:val="0"/>
        <w:autoSpaceDE/>
        <w:spacing w:line="240" w:lineRule="auto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1D43AB">
        <w:rPr>
          <w:rFonts w:asciiTheme="minorHAnsi" w:hAnsiTheme="minorHAnsi"/>
          <w:sz w:val="22"/>
          <w:szCs w:val="22"/>
        </w:rPr>
        <w:lastRenderedPageBreak/>
        <w:t>утрата или повреждение отправления или его части, содержащего «товары», без поручения на прием наложенного платежа - в размере объявленной ценности отправления,</w:t>
      </w:r>
      <w:r>
        <w:rPr>
          <w:rFonts w:asciiTheme="minorHAnsi" w:hAnsiTheme="minorHAnsi"/>
          <w:sz w:val="22"/>
          <w:szCs w:val="22"/>
        </w:rPr>
        <w:t xml:space="preserve"> указанной в заявке на доставку;</w:t>
      </w:r>
    </w:p>
    <w:p w:rsidR="001D43AB" w:rsidRDefault="001D43AB" w:rsidP="00CF3E9E">
      <w:pPr>
        <w:widowControl/>
        <w:numPr>
          <w:ilvl w:val="0"/>
          <w:numId w:val="41"/>
        </w:numPr>
        <w:suppressAutoHyphens w:val="0"/>
        <w:autoSpaceDE/>
        <w:spacing w:line="240" w:lineRule="auto"/>
        <w:ind w:left="0" w:firstLine="709"/>
        <w:jc w:val="both"/>
        <w:rPr>
          <w:rFonts w:asciiTheme="minorHAnsi" w:hAnsiTheme="minorHAnsi"/>
          <w:sz w:val="22"/>
          <w:szCs w:val="22"/>
        </w:rPr>
      </w:pPr>
      <w:r w:rsidRPr="001D43AB">
        <w:rPr>
          <w:rFonts w:asciiTheme="minorHAnsi" w:hAnsiTheme="minorHAnsi"/>
          <w:sz w:val="22"/>
          <w:szCs w:val="22"/>
        </w:rPr>
        <w:t>утрата или повреждение отправления или его части, содержащего «товары» с поручением на прием наложенного платежа – согласно стоимости Отправления, указанной в заявке на доставку, с предоставлением документа, подтверждающего стоимость (ТТН)</w:t>
      </w:r>
      <w:r>
        <w:rPr>
          <w:rFonts w:asciiTheme="minorHAnsi" w:hAnsiTheme="minorHAnsi"/>
          <w:sz w:val="22"/>
          <w:szCs w:val="22"/>
        </w:rPr>
        <w:t>.</w:t>
      </w:r>
    </w:p>
    <w:p w:rsidR="004302D3" w:rsidRDefault="0068726E" w:rsidP="00CF3E9E">
      <w:pPr>
        <w:pStyle w:val="a8"/>
        <w:numPr>
          <w:ilvl w:val="1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145BB">
        <w:rPr>
          <w:rFonts w:ascii="Calibri" w:hAnsi="Calibri" w:cs="Calibri"/>
          <w:sz w:val="22"/>
          <w:szCs w:val="22"/>
          <w:lang w:eastAsia="ru-RU"/>
        </w:rPr>
        <w:t>Исполнитель</w:t>
      </w:r>
      <w:r w:rsidR="004302D3" w:rsidRPr="006872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02D3" w:rsidRPr="0068726E">
        <w:rPr>
          <w:rFonts w:ascii="Calibri" w:hAnsi="Calibri" w:cs="Calibri"/>
          <w:sz w:val="22"/>
          <w:szCs w:val="22"/>
        </w:rPr>
        <w:t xml:space="preserve">не несет ответственности за неисполнение или ненадлежащее исполнение своих обязательств, в том числе повлекшее повреждение или порчу </w:t>
      </w:r>
      <w:r w:rsidR="00861E2A">
        <w:rPr>
          <w:rFonts w:ascii="Calibri" w:hAnsi="Calibri" w:cs="Calibri"/>
          <w:sz w:val="22"/>
          <w:szCs w:val="22"/>
        </w:rPr>
        <w:t>отправления</w:t>
      </w:r>
      <w:r w:rsidR="004302D3" w:rsidRPr="0068726E">
        <w:rPr>
          <w:rFonts w:ascii="Calibri" w:hAnsi="Calibri" w:cs="Calibri"/>
          <w:sz w:val="22"/>
          <w:szCs w:val="22"/>
        </w:rPr>
        <w:t xml:space="preserve"> </w:t>
      </w:r>
      <w:r w:rsidRPr="0068726E">
        <w:rPr>
          <w:rFonts w:ascii="Calibri" w:hAnsi="Calibri" w:cs="Calibri"/>
          <w:sz w:val="22"/>
          <w:szCs w:val="22"/>
        </w:rPr>
        <w:t>Заказчик</w:t>
      </w:r>
      <w:r w:rsidR="004302D3" w:rsidRPr="0068726E">
        <w:rPr>
          <w:rFonts w:ascii="Calibri" w:hAnsi="Calibri" w:cs="Calibri"/>
          <w:sz w:val="22"/>
          <w:szCs w:val="22"/>
        </w:rPr>
        <w:t xml:space="preserve">а, если: </w:t>
      </w:r>
    </w:p>
    <w:p w:rsidR="0068726E" w:rsidRPr="0068726E" w:rsidRDefault="00861E2A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Утрата, </w:t>
      </w:r>
      <w:r w:rsidRPr="0068726E">
        <w:rPr>
          <w:rFonts w:ascii="Calibri" w:hAnsi="Calibri" w:cs="Calibri"/>
          <w:sz w:val="22"/>
          <w:szCs w:val="22"/>
        </w:rPr>
        <w:t>повреждение или порч</w:t>
      </w:r>
      <w:r>
        <w:rPr>
          <w:rFonts w:ascii="Calibri" w:hAnsi="Calibri" w:cs="Calibri"/>
          <w:sz w:val="22"/>
          <w:szCs w:val="22"/>
        </w:rPr>
        <w:t>а</w:t>
      </w:r>
      <w:r w:rsidRPr="0068726E">
        <w:rPr>
          <w:rFonts w:ascii="Calibri" w:hAnsi="Calibri" w:cs="Calibri"/>
          <w:sz w:val="22"/>
          <w:szCs w:val="22"/>
        </w:rPr>
        <w:t xml:space="preserve"> </w:t>
      </w:r>
      <w:r w:rsidR="0068726E" w:rsidRPr="0068726E">
        <w:rPr>
          <w:rFonts w:ascii="Calibri" w:hAnsi="Calibri" w:cs="Calibri"/>
          <w:sz w:val="22"/>
          <w:szCs w:val="22"/>
        </w:rPr>
        <w:t>произошла вследствие доказанных противоправных действий третьих лиц.</w:t>
      </w:r>
    </w:p>
    <w:p w:rsidR="0068726E" w:rsidRPr="0068726E" w:rsidRDefault="0068726E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 xml:space="preserve">Заказчик указал неточную, неполную или неправильную информацию в Заявке. </w:t>
      </w:r>
    </w:p>
    <w:p w:rsidR="0068726E" w:rsidRPr="0068726E" w:rsidRDefault="0068726E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 xml:space="preserve">Заказчик предоставил </w:t>
      </w:r>
      <w:r w:rsidR="00861E2A">
        <w:rPr>
          <w:rFonts w:ascii="Calibri" w:hAnsi="Calibri" w:cs="Calibri"/>
          <w:sz w:val="22"/>
          <w:szCs w:val="22"/>
        </w:rPr>
        <w:t>отправление</w:t>
      </w:r>
      <w:r w:rsidRPr="0068726E">
        <w:rPr>
          <w:rFonts w:ascii="Calibri" w:hAnsi="Calibri" w:cs="Calibri"/>
          <w:sz w:val="22"/>
          <w:szCs w:val="22"/>
        </w:rPr>
        <w:t xml:space="preserve"> без надлежащей упаковки</w:t>
      </w:r>
      <w:r w:rsidR="001D43AB">
        <w:rPr>
          <w:rFonts w:ascii="Calibri" w:hAnsi="Calibri" w:cs="Calibri"/>
          <w:sz w:val="22"/>
          <w:szCs w:val="22"/>
        </w:rPr>
        <w:t>,</w:t>
      </w:r>
      <w:r w:rsidRPr="0068726E">
        <w:rPr>
          <w:rFonts w:ascii="Calibri" w:hAnsi="Calibri" w:cs="Calibri"/>
          <w:sz w:val="22"/>
          <w:szCs w:val="22"/>
        </w:rPr>
        <w:t xml:space="preserve"> либо в неисправной упаковке</w:t>
      </w:r>
      <w:r w:rsidR="00861E2A">
        <w:rPr>
          <w:rFonts w:ascii="Calibri" w:hAnsi="Calibri" w:cs="Calibri"/>
          <w:sz w:val="22"/>
          <w:szCs w:val="22"/>
        </w:rPr>
        <w:t>, без маркировки</w:t>
      </w:r>
      <w:r w:rsidRPr="0068726E">
        <w:rPr>
          <w:rFonts w:ascii="Calibri" w:hAnsi="Calibri" w:cs="Calibri"/>
          <w:sz w:val="22"/>
          <w:szCs w:val="22"/>
        </w:rPr>
        <w:t xml:space="preserve">. </w:t>
      </w:r>
    </w:p>
    <w:p w:rsidR="0068726E" w:rsidRPr="0068726E" w:rsidRDefault="0068726E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 xml:space="preserve">Заказчик преднамеренно или непреднамеренно передал Исполнителю отправление, запрещенное к перевозке. </w:t>
      </w:r>
    </w:p>
    <w:p w:rsidR="0068726E" w:rsidRPr="0068726E" w:rsidRDefault="0068726E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 xml:space="preserve">Заказчик не известил или несвоевременно известил Исполнителя об изменениях в </w:t>
      </w:r>
      <w:r w:rsidR="00861E2A">
        <w:rPr>
          <w:rFonts w:ascii="Calibri" w:hAnsi="Calibri" w:cs="Calibri"/>
          <w:sz w:val="22"/>
          <w:szCs w:val="22"/>
        </w:rPr>
        <w:t>условиях доставки</w:t>
      </w:r>
      <w:r w:rsidR="00281C19">
        <w:rPr>
          <w:rFonts w:ascii="Calibri" w:hAnsi="Calibri" w:cs="Calibri"/>
          <w:sz w:val="22"/>
          <w:szCs w:val="22"/>
        </w:rPr>
        <w:t>, в письменной форме</w:t>
      </w:r>
      <w:r w:rsidRPr="0068726E">
        <w:rPr>
          <w:rFonts w:ascii="Calibri" w:hAnsi="Calibri" w:cs="Calibri"/>
          <w:sz w:val="22"/>
          <w:szCs w:val="22"/>
        </w:rPr>
        <w:t xml:space="preserve">. </w:t>
      </w:r>
    </w:p>
    <w:p w:rsidR="0068726E" w:rsidRPr="0068726E" w:rsidRDefault="0068726E" w:rsidP="0068726E">
      <w:pPr>
        <w:pStyle w:val="a8"/>
        <w:numPr>
          <w:ilvl w:val="0"/>
          <w:numId w:val="21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68726E">
        <w:rPr>
          <w:rFonts w:ascii="Calibri" w:hAnsi="Calibri" w:cs="Calibri"/>
          <w:sz w:val="22"/>
          <w:szCs w:val="22"/>
        </w:rPr>
        <w:t xml:space="preserve">Получателем обнаружено повреждение </w:t>
      </w:r>
      <w:r w:rsidR="00861E2A">
        <w:rPr>
          <w:rFonts w:ascii="Calibri" w:hAnsi="Calibri" w:cs="Calibri"/>
          <w:sz w:val="22"/>
          <w:szCs w:val="22"/>
        </w:rPr>
        <w:t>отправления</w:t>
      </w:r>
      <w:r w:rsidRPr="0068726E">
        <w:rPr>
          <w:rFonts w:ascii="Calibri" w:hAnsi="Calibri" w:cs="Calibri"/>
          <w:sz w:val="22"/>
          <w:szCs w:val="22"/>
        </w:rPr>
        <w:t>, принятого в закрытом виде, при отсутствии внешних повреждений упаковки.</w:t>
      </w:r>
    </w:p>
    <w:p w:rsidR="004302D3" w:rsidRPr="0068726E" w:rsidRDefault="0068726E" w:rsidP="00CF3E9E">
      <w:pPr>
        <w:pStyle w:val="a8"/>
        <w:numPr>
          <w:ilvl w:val="1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6145BB">
        <w:rPr>
          <w:rFonts w:ascii="Calibri" w:hAnsi="Calibri" w:cs="Calibri"/>
          <w:sz w:val="22"/>
          <w:szCs w:val="22"/>
          <w:lang w:eastAsia="ru-RU"/>
        </w:rPr>
        <w:t>Исполнитель</w:t>
      </w:r>
      <w:r w:rsidR="004302D3" w:rsidRPr="006145BB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не несет ответственности за невозможность вручения </w:t>
      </w:r>
      <w:r w:rsidR="00861E2A">
        <w:rPr>
          <w:rFonts w:ascii="Calibri" w:hAnsi="Calibri" w:cs="Calibri"/>
          <w:sz w:val="22"/>
          <w:szCs w:val="22"/>
          <w:lang w:eastAsia="ru-RU"/>
        </w:rPr>
        <w:t>отправления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 в связи с отсутствием </w:t>
      </w:r>
      <w:r w:rsidR="00937F6F" w:rsidRPr="0068726E">
        <w:rPr>
          <w:rFonts w:ascii="Calibri" w:hAnsi="Calibri" w:cs="Calibri"/>
          <w:sz w:val="22"/>
          <w:szCs w:val="22"/>
          <w:lang w:eastAsia="ru-RU"/>
        </w:rPr>
        <w:t>Получателя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 по предоставленным </w:t>
      </w:r>
      <w:r w:rsidRPr="0068726E">
        <w:rPr>
          <w:rFonts w:ascii="Calibri" w:hAnsi="Calibri" w:cs="Calibri"/>
          <w:sz w:val="22"/>
          <w:szCs w:val="22"/>
          <w:lang w:eastAsia="ru-RU"/>
        </w:rPr>
        <w:t>Заказчик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>ом адресам.</w:t>
      </w:r>
    </w:p>
    <w:p w:rsidR="004302D3" w:rsidRPr="00C24886" w:rsidRDefault="0068726E" w:rsidP="00C24886">
      <w:pPr>
        <w:pStyle w:val="a8"/>
        <w:numPr>
          <w:ilvl w:val="1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68726E">
        <w:rPr>
          <w:rFonts w:ascii="Calibri" w:hAnsi="Calibri" w:cs="Calibri"/>
          <w:sz w:val="22"/>
          <w:szCs w:val="22"/>
          <w:lang w:eastAsia="ru-RU"/>
        </w:rPr>
        <w:t>Исполнитель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 не несет ответственности за отказ </w:t>
      </w:r>
      <w:r w:rsidR="00D6368B" w:rsidRPr="0068726E">
        <w:rPr>
          <w:rFonts w:ascii="Calibri" w:hAnsi="Calibri" w:cs="Calibri"/>
          <w:sz w:val="22"/>
          <w:szCs w:val="22"/>
          <w:lang w:eastAsia="ru-RU"/>
        </w:rPr>
        <w:t>Получателя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 от получения </w:t>
      </w:r>
      <w:r w:rsidR="00861E2A">
        <w:rPr>
          <w:rFonts w:ascii="Calibri" w:hAnsi="Calibri" w:cs="Calibri"/>
          <w:sz w:val="22"/>
          <w:szCs w:val="22"/>
          <w:lang w:eastAsia="ru-RU"/>
        </w:rPr>
        <w:t>отправления</w:t>
      </w:r>
      <w:r w:rsidR="004302D3" w:rsidRPr="0068726E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4302D3" w:rsidRDefault="004302D3" w:rsidP="00D6368B">
      <w:p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</w:p>
    <w:p w:rsidR="004F0389" w:rsidRPr="007C5000" w:rsidRDefault="004F0389" w:rsidP="004F0389">
      <w:pPr>
        <w:pStyle w:val="a8"/>
        <w:numPr>
          <w:ilvl w:val="0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Порядок урегулирования споров</w:t>
      </w:r>
      <w:r w:rsidRPr="007C5000">
        <w:rPr>
          <w:rFonts w:ascii="Calibri" w:hAnsi="Calibri" w:cs="Calibri"/>
          <w:b/>
          <w:sz w:val="22"/>
          <w:szCs w:val="22"/>
        </w:rPr>
        <w:t>.</w:t>
      </w:r>
    </w:p>
    <w:p w:rsidR="004F0389" w:rsidRDefault="004F0389" w:rsidP="004F0389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4F0389">
        <w:rPr>
          <w:rFonts w:ascii="Calibri" w:hAnsi="Calibri" w:cs="Calibri"/>
          <w:sz w:val="22"/>
          <w:szCs w:val="22"/>
        </w:rPr>
        <w:t>Все споры, возникшие вследствие заключения, действия, исполнения и прекращения действия Договора разрешаются сторонами в претензионном порядке.</w:t>
      </w:r>
    </w:p>
    <w:p w:rsidR="004F0389" w:rsidRDefault="004F0389" w:rsidP="004F0389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Заказчик вправе предъявить Исполнителю претензию в письменном виде в течение 30-ти календарных дней с момента передачи </w:t>
      </w:r>
      <w:r w:rsidR="00EB044B">
        <w:rPr>
          <w:rFonts w:ascii="Calibri" w:hAnsi="Calibri" w:cs="Calibri"/>
          <w:sz w:val="22"/>
          <w:szCs w:val="22"/>
        </w:rPr>
        <w:t>Отправления к доставке.</w:t>
      </w:r>
    </w:p>
    <w:p w:rsidR="0090635A" w:rsidRDefault="00EB044B" w:rsidP="004F0389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Срок ответа на предъявленную претензию Исполнителем устанавливается в 15-ть календарных дней с момента получения претензии</w:t>
      </w:r>
    </w:p>
    <w:p w:rsidR="00EB044B" w:rsidRPr="004F0389" w:rsidRDefault="0090635A" w:rsidP="004F0389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0635A">
        <w:rPr>
          <w:rFonts w:ascii="Calibri" w:hAnsi="Calibri" w:cs="Calibri"/>
          <w:sz w:val="22"/>
          <w:szCs w:val="22"/>
        </w:rPr>
        <w:t>Разногласия, неурегулированные путем переговоров  сторон, подлежат разрешению в арбитражном суде города Санкт–Петербурга</w:t>
      </w:r>
      <w:r w:rsidR="00EB044B">
        <w:rPr>
          <w:rFonts w:ascii="Calibri" w:hAnsi="Calibri" w:cs="Calibri"/>
          <w:sz w:val="22"/>
          <w:szCs w:val="22"/>
        </w:rPr>
        <w:t>.</w:t>
      </w:r>
    </w:p>
    <w:p w:rsidR="004F0389" w:rsidRPr="00B55F31" w:rsidRDefault="004F0389" w:rsidP="00D6368B">
      <w:p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</w:p>
    <w:p w:rsidR="0090635A" w:rsidRPr="007C5000" w:rsidRDefault="0090635A" w:rsidP="0090635A">
      <w:pPr>
        <w:pStyle w:val="a8"/>
        <w:numPr>
          <w:ilvl w:val="0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Возврат неиспользованного авансового платежа Заказчика</w:t>
      </w:r>
      <w:r w:rsidRPr="007C5000">
        <w:rPr>
          <w:rFonts w:ascii="Calibri" w:hAnsi="Calibri" w:cs="Calibri"/>
          <w:b/>
          <w:sz w:val="22"/>
          <w:szCs w:val="22"/>
        </w:rPr>
        <w:t>.</w:t>
      </w:r>
    </w:p>
    <w:p w:rsidR="0090635A" w:rsidRDefault="0090635A" w:rsidP="0090635A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случае досрочного расторжения Договора по инициативе Заказчика, возврат неизрасходованного авансового платежа осуществляется только по письменному заявлению Заказчика</w:t>
      </w:r>
      <w:r w:rsidRPr="004F038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Срок возврата – 30-ть календарных дней с момента получения заявления. Возврат осуществляется переводом на расчетный счет Заказчика.</w:t>
      </w:r>
    </w:p>
    <w:p w:rsidR="0090635A" w:rsidRDefault="0090635A" w:rsidP="0090635A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случае если</w:t>
      </w:r>
      <w:r w:rsidR="0001249B">
        <w:rPr>
          <w:rFonts w:ascii="Calibri" w:hAnsi="Calibri" w:cs="Calibri"/>
          <w:sz w:val="22"/>
          <w:szCs w:val="22"/>
        </w:rPr>
        <w:t xml:space="preserve"> с момента последней оплаты услуг Исполнителя Заказчиком прошло более 6 месяцев, неиспользованный авансовый платеж возврату не подлежит.</w:t>
      </w:r>
    </w:p>
    <w:p w:rsidR="00DC1311" w:rsidRDefault="00DC1311" w:rsidP="00DC1311">
      <w:pPr>
        <w:tabs>
          <w:tab w:val="left" w:pos="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DC1311" w:rsidRDefault="00DC1311" w:rsidP="00DC1311">
      <w:pPr>
        <w:pStyle w:val="a8"/>
        <w:numPr>
          <w:ilvl w:val="0"/>
          <w:numId w:val="42"/>
        </w:numPr>
        <w:spacing w:line="200" w:lineRule="atLeast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Предъявление претензий</w:t>
      </w:r>
      <w:r w:rsidRPr="007C5000">
        <w:rPr>
          <w:rFonts w:ascii="Calibri" w:hAnsi="Calibri" w:cs="Calibri"/>
          <w:b/>
          <w:sz w:val="22"/>
          <w:szCs w:val="22"/>
        </w:rPr>
        <w:t>.</w:t>
      </w:r>
    </w:p>
    <w:p w:rsidR="00DC1311" w:rsidRPr="00DC1311" w:rsidRDefault="00DC1311" w:rsidP="00DC1311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Правом на предъявление претензии Исполнителю в связи с порчей, утратой Отправления Заказчик обладает при условии соблюдения нижеследующих условий:</w:t>
      </w:r>
    </w:p>
    <w:p w:rsidR="00DC1311" w:rsidRPr="00DC1311" w:rsidRDefault="00DC1311" w:rsidP="00DC1311">
      <w:pPr>
        <w:pStyle w:val="a8"/>
        <w:numPr>
          <w:ilvl w:val="1"/>
          <w:numId w:val="46"/>
        </w:numPr>
        <w:tabs>
          <w:tab w:val="left" w:pos="0"/>
          <w:tab w:val="left" w:pos="1418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Срок предъявления Заказчиком письменной претензии Исполнителю не должен превышать двух месяцев со дня передачи Отправления Исполнителю для вручения Получателю.</w:t>
      </w:r>
    </w:p>
    <w:p w:rsidR="00DC1311" w:rsidRPr="00DC1311" w:rsidRDefault="00DC1311" w:rsidP="00DC1311">
      <w:pPr>
        <w:pStyle w:val="a8"/>
        <w:numPr>
          <w:ilvl w:val="1"/>
          <w:numId w:val="46"/>
        </w:numPr>
        <w:tabs>
          <w:tab w:val="left" w:pos="0"/>
          <w:tab w:val="left" w:pos="1418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Одновременно с направлением претензии Исполнителю Заказчик обязан предоставить копию Акта приема/передачи товара, подписанного представителем Исполнителя, а также документы, подтверждающие стоимость Отправления.</w:t>
      </w:r>
    </w:p>
    <w:p w:rsidR="00DC1311" w:rsidRPr="00DC1311" w:rsidRDefault="00DC1311" w:rsidP="00DC1311">
      <w:pPr>
        <w:pStyle w:val="a8"/>
        <w:numPr>
          <w:ilvl w:val="1"/>
          <w:numId w:val="46"/>
        </w:numPr>
        <w:tabs>
          <w:tab w:val="left" w:pos="0"/>
          <w:tab w:val="left" w:pos="1418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Документы, подтверждающие стоимость Отправления, должны быть надлежащим образом заверены уполномоченным представителем Заказчика и скреплены печатью.</w:t>
      </w:r>
    </w:p>
    <w:p w:rsidR="00DC1311" w:rsidRPr="00DC1311" w:rsidRDefault="00DC1311" w:rsidP="00DC1311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 xml:space="preserve">При несоблюдении Заказчиком условий, указанных в п. </w:t>
      </w:r>
      <w:r>
        <w:rPr>
          <w:rFonts w:ascii="Calibri" w:hAnsi="Calibri" w:cs="Calibri"/>
          <w:sz w:val="22"/>
          <w:szCs w:val="22"/>
        </w:rPr>
        <w:t>13</w:t>
      </w:r>
      <w:r w:rsidRPr="00DC1311">
        <w:rPr>
          <w:rFonts w:ascii="Calibri" w:hAnsi="Calibri" w:cs="Calibri"/>
          <w:sz w:val="22"/>
          <w:szCs w:val="22"/>
        </w:rPr>
        <w:t>.1. Исполнитель имеет право отказать в удовлетворении претензии Заказчику.</w:t>
      </w:r>
    </w:p>
    <w:p w:rsidR="00DC1311" w:rsidRPr="00DC1311" w:rsidRDefault="00DC1311" w:rsidP="00DC1311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Срок рассмотрения претензий Сторонами – 30 (тридцать) рабочих дней.</w:t>
      </w:r>
    </w:p>
    <w:p w:rsidR="00DC1311" w:rsidRPr="00DC1311" w:rsidRDefault="00DC1311" w:rsidP="00DC1311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 xml:space="preserve">В случае признания претензий обоснованной и принятия решения о выплате возмещения Заказчику, Исполнитель осуществляет выплату возмещения в срок не позднее 15 (пятнадцати) рабочих </w:t>
      </w:r>
      <w:r w:rsidRPr="00DC1311">
        <w:rPr>
          <w:rFonts w:ascii="Calibri" w:hAnsi="Calibri" w:cs="Calibri"/>
          <w:sz w:val="22"/>
          <w:szCs w:val="22"/>
        </w:rPr>
        <w:lastRenderedPageBreak/>
        <w:t>дней со дня признания претензий путем перечисления суммы возмещения на расчетный счет Заказчика.</w:t>
      </w:r>
    </w:p>
    <w:p w:rsidR="00DC1311" w:rsidRPr="00DC1311" w:rsidRDefault="00DC1311" w:rsidP="00DC1311">
      <w:pPr>
        <w:pStyle w:val="a8"/>
        <w:numPr>
          <w:ilvl w:val="1"/>
          <w:numId w:val="42"/>
        </w:numPr>
        <w:tabs>
          <w:tab w:val="left" w:pos="0"/>
        </w:tabs>
        <w:spacing w:line="200" w:lineRule="atLeast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DC1311">
        <w:rPr>
          <w:rFonts w:ascii="Calibri" w:hAnsi="Calibri" w:cs="Calibri"/>
          <w:sz w:val="22"/>
          <w:szCs w:val="22"/>
        </w:rPr>
        <w:t>Исполнитель  не возмещает упущенную выгоду, процентный доход, деловую перспективу и любые прямые и косвенные убытки Заказчика.</w:t>
      </w:r>
    </w:p>
    <w:p w:rsidR="00DC1311" w:rsidRPr="00DC1311" w:rsidRDefault="00DC1311" w:rsidP="00DC1311">
      <w:pPr>
        <w:tabs>
          <w:tab w:val="left" w:pos="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sectPr w:rsidR="00DC1311" w:rsidRPr="00DC1311" w:rsidSect="008B3A17">
      <w:footerReference w:type="defaul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74" w:rsidRDefault="00E06E74" w:rsidP="008B3A17">
      <w:pPr>
        <w:spacing w:line="240" w:lineRule="auto"/>
      </w:pPr>
      <w:r>
        <w:separator/>
      </w:r>
    </w:p>
  </w:endnote>
  <w:endnote w:type="continuationSeparator" w:id="0">
    <w:p w:rsidR="00E06E74" w:rsidRDefault="00E06E74" w:rsidP="008B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0839"/>
      <w:docPartObj>
        <w:docPartGallery w:val="Page Numbers (Bottom of Page)"/>
        <w:docPartUnique/>
      </w:docPartObj>
    </w:sdtPr>
    <w:sdtContent>
      <w:p w:rsidR="0035672A" w:rsidRDefault="007F7AD4" w:rsidP="006349A1">
        <w:pPr>
          <w:pStyle w:val="ac"/>
          <w:jc w:val="right"/>
        </w:pPr>
        <w:r w:rsidRPr="006349A1">
          <w:rPr>
            <w:rFonts w:asciiTheme="minorHAnsi" w:hAnsiTheme="minorHAnsi"/>
          </w:rPr>
          <w:fldChar w:fldCharType="begin"/>
        </w:r>
        <w:r w:rsidR="0035672A" w:rsidRPr="006349A1">
          <w:rPr>
            <w:rFonts w:asciiTheme="minorHAnsi" w:hAnsiTheme="minorHAnsi"/>
          </w:rPr>
          <w:instrText xml:space="preserve"> PAGE   \* MERGEFORMAT </w:instrText>
        </w:r>
        <w:r w:rsidRPr="006349A1">
          <w:rPr>
            <w:rFonts w:asciiTheme="minorHAnsi" w:hAnsiTheme="minorHAnsi"/>
          </w:rPr>
          <w:fldChar w:fldCharType="separate"/>
        </w:r>
        <w:r w:rsidR="00F02D5A">
          <w:rPr>
            <w:rFonts w:asciiTheme="minorHAnsi" w:hAnsiTheme="minorHAnsi"/>
            <w:noProof/>
          </w:rPr>
          <w:t>4</w:t>
        </w:r>
        <w:r w:rsidRPr="006349A1">
          <w:rPr>
            <w:rFonts w:asciiTheme="minorHAnsi" w:hAnsiTheme="minorHAnsi"/>
          </w:rPr>
          <w:fldChar w:fldCharType="end"/>
        </w:r>
        <w:r w:rsidR="0035672A" w:rsidRPr="006349A1">
          <w:rPr>
            <w:rFonts w:asciiTheme="minorHAnsi" w:hAnsiTheme="minorHAnsi"/>
          </w:rPr>
          <w:t xml:space="preserve">                                                </w:t>
        </w:r>
        <w:r w:rsidR="0035672A" w:rsidRPr="00271931">
          <w:rPr>
            <w:rFonts w:asciiTheme="minorHAnsi" w:hAnsiTheme="minorHAnsi"/>
            <w:color w:val="FFFFFF" w:themeColor="background1"/>
          </w:rPr>
          <w:t>________________ Галанцева Л.Н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74" w:rsidRDefault="00E06E74" w:rsidP="008B3A17">
      <w:pPr>
        <w:spacing w:line="240" w:lineRule="auto"/>
      </w:pPr>
      <w:r>
        <w:separator/>
      </w:r>
    </w:p>
  </w:footnote>
  <w:footnote w:type="continuationSeparator" w:id="0">
    <w:p w:rsidR="00E06E74" w:rsidRDefault="00E06E74" w:rsidP="008B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066281C"/>
    <w:lvl w:ilvl="0">
      <w:start w:val="2"/>
      <w:numFmt w:val="none"/>
      <w:lvlText w:val="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">
    <w:nsid w:val="00000006"/>
    <w:multiLevelType w:val="multilevel"/>
    <w:tmpl w:val="796A481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</w:abstractNum>
  <w:abstractNum w:abstractNumId="2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00000008"/>
    <w:multiLevelType w:val="multilevel"/>
    <w:tmpl w:val="EB187DE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 w:val="0"/>
        <w:sz w:val="22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4">
    <w:nsid w:val="00000009"/>
    <w:multiLevelType w:val="multilevel"/>
    <w:tmpl w:val="D94CF2F8"/>
    <w:name w:val="WW8Num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color w:val="000000"/>
        <w:sz w:val="22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  <w:color w:val="000000"/>
      </w:rPr>
    </w:lvl>
  </w:abstractNum>
  <w:abstractNum w:abstractNumId="5">
    <w:nsid w:val="0000000A"/>
    <w:multiLevelType w:val="multilevel"/>
    <w:tmpl w:val="A448FC6E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6">
    <w:nsid w:val="0000000B"/>
    <w:multiLevelType w:val="multilevel"/>
    <w:tmpl w:val="C58AC97E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">
    <w:nsid w:val="0307423B"/>
    <w:multiLevelType w:val="multilevel"/>
    <w:tmpl w:val="3D402C7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03DA007D"/>
    <w:multiLevelType w:val="hybridMultilevel"/>
    <w:tmpl w:val="C2E2E96A"/>
    <w:lvl w:ilvl="0" w:tplc="4F9EB3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E4292"/>
    <w:multiLevelType w:val="multilevel"/>
    <w:tmpl w:val="2572D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0E1033D7"/>
    <w:multiLevelType w:val="multilevel"/>
    <w:tmpl w:val="D506DA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E1D2DC5"/>
    <w:multiLevelType w:val="multilevel"/>
    <w:tmpl w:val="A25AD594"/>
    <w:lvl w:ilvl="0">
      <w:start w:val="2"/>
      <w:numFmt w:val="none"/>
      <w:lvlText w:val="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-72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2">
    <w:nsid w:val="122259F4"/>
    <w:multiLevelType w:val="multilevel"/>
    <w:tmpl w:val="D506DA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5B31CBC"/>
    <w:multiLevelType w:val="multilevel"/>
    <w:tmpl w:val="2D06CC38"/>
    <w:lvl w:ilvl="0">
      <w:start w:val="2"/>
      <w:numFmt w:val="none"/>
      <w:lvlText w:val="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-72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4">
    <w:nsid w:val="18570734"/>
    <w:multiLevelType w:val="hybridMultilevel"/>
    <w:tmpl w:val="0E7E6310"/>
    <w:lvl w:ilvl="0" w:tplc="4F9EB3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98E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3A04"/>
    <w:multiLevelType w:val="multilevel"/>
    <w:tmpl w:val="88AEE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A990B1F"/>
    <w:multiLevelType w:val="hybridMultilevel"/>
    <w:tmpl w:val="9F04C8DC"/>
    <w:lvl w:ilvl="0" w:tplc="098EC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D70A09"/>
    <w:multiLevelType w:val="hybridMultilevel"/>
    <w:tmpl w:val="3DBEFB1C"/>
    <w:lvl w:ilvl="0" w:tplc="098EC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194A9C"/>
    <w:multiLevelType w:val="multilevel"/>
    <w:tmpl w:val="C3008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21975B94"/>
    <w:multiLevelType w:val="hybridMultilevel"/>
    <w:tmpl w:val="2EA4D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2109AD"/>
    <w:multiLevelType w:val="hybridMultilevel"/>
    <w:tmpl w:val="D06AE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FE5F18"/>
    <w:multiLevelType w:val="multilevel"/>
    <w:tmpl w:val="6DD27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2B1207F7"/>
    <w:multiLevelType w:val="multilevel"/>
    <w:tmpl w:val="04B4E65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2B37054B"/>
    <w:multiLevelType w:val="hybridMultilevel"/>
    <w:tmpl w:val="9B3E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B5ADD"/>
    <w:multiLevelType w:val="multilevel"/>
    <w:tmpl w:val="D506DA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7E8725F"/>
    <w:multiLevelType w:val="hybridMultilevel"/>
    <w:tmpl w:val="D692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532AC"/>
    <w:multiLevelType w:val="multilevel"/>
    <w:tmpl w:val="1F7658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436C470A"/>
    <w:multiLevelType w:val="multilevel"/>
    <w:tmpl w:val="EB20DDBE"/>
    <w:name w:val="WW8Num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445111A4"/>
    <w:multiLevelType w:val="multilevel"/>
    <w:tmpl w:val="88AEE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6405388"/>
    <w:multiLevelType w:val="multilevel"/>
    <w:tmpl w:val="89B426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498A0250"/>
    <w:multiLevelType w:val="hybridMultilevel"/>
    <w:tmpl w:val="C3088414"/>
    <w:lvl w:ilvl="0" w:tplc="4F9EB3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87C16"/>
    <w:multiLevelType w:val="multilevel"/>
    <w:tmpl w:val="D506DA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A960FB1"/>
    <w:multiLevelType w:val="hybridMultilevel"/>
    <w:tmpl w:val="4226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879E9"/>
    <w:multiLevelType w:val="multilevel"/>
    <w:tmpl w:val="21E250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27F1858"/>
    <w:multiLevelType w:val="hybridMultilevel"/>
    <w:tmpl w:val="1526B7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A43F3A"/>
    <w:multiLevelType w:val="multilevel"/>
    <w:tmpl w:val="B64631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58A040F2"/>
    <w:multiLevelType w:val="hybridMultilevel"/>
    <w:tmpl w:val="8E305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EC018D"/>
    <w:multiLevelType w:val="hybridMultilevel"/>
    <w:tmpl w:val="399A3FA4"/>
    <w:lvl w:ilvl="0" w:tplc="098E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925CF"/>
    <w:multiLevelType w:val="multilevel"/>
    <w:tmpl w:val="95AEB3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8595A7F"/>
    <w:multiLevelType w:val="hybridMultilevel"/>
    <w:tmpl w:val="FC18E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B415C7"/>
    <w:multiLevelType w:val="hybridMultilevel"/>
    <w:tmpl w:val="58867DA0"/>
    <w:lvl w:ilvl="0" w:tplc="71B83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D6188C"/>
    <w:multiLevelType w:val="multilevel"/>
    <w:tmpl w:val="796A481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</w:rPr>
    </w:lvl>
  </w:abstractNum>
  <w:abstractNum w:abstractNumId="42">
    <w:nsid w:val="76975DC9"/>
    <w:multiLevelType w:val="multilevel"/>
    <w:tmpl w:val="D506DA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B97199F"/>
    <w:multiLevelType w:val="multilevel"/>
    <w:tmpl w:val="5C2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BE3102"/>
    <w:multiLevelType w:val="multilevel"/>
    <w:tmpl w:val="BA24AF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>
    <w:nsid w:val="7E18294C"/>
    <w:multiLevelType w:val="multilevel"/>
    <w:tmpl w:val="1E5E48D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31"/>
  </w:num>
  <w:num w:numId="10">
    <w:abstractNumId w:val="11"/>
  </w:num>
  <w:num w:numId="11">
    <w:abstractNumId w:val="36"/>
  </w:num>
  <w:num w:numId="12">
    <w:abstractNumId w:val="17"/>
  </w:num>
  <w:num w:numId="13">
    <w:abstractNumId w:val="26"/>
  </w:num>
  <w:num w:numId="14">
    <w:abstractNumId w:val="37"/>
  </w:num>
  <w:num w:numId="15">
    <w:abstractNumId w:val="16"/>
  </w:num>
  <w:num w:numId="16">
    <w:abstractNumId w:val="30"/>
  </w:num>
  <w:num w:numId="17">
    <w:abstractNumId w:val="14"/>
  </w:num>
  <w:num w:numId="18">
    <w:abstractNumId w:val="19"/>
  </w:num>
  <w:num w:numId="19">
    <w:abstractNumId w:val="25"/>
  </w:num>
  <w:num w:numId="20">
    <w:abstractNumId w:val="38"/>
  </w:num>
  <w:num w:numId="21">
    <w:abstractNumId w:val="8"/>
  </w:num>
  <w:num w:numId="22">
    <w:abstractNumId w:val="22"/>
  </w:num>
  <w:num w:numId="23">
    <w:abstractNumId w:val="13"/>
  </w:num>
  <w:num w:numId="24">
    <w:abstractNumId w:val="41"/>
  </w:num>
  <w:num w:numId="25">
    <w:abstractNumId w:val="32"/>
  </w:num>
  <w:num w:numId="26">
    <w:abstractNumId w:val="23"/>
  </w:num>
  <w:num w:numId="27">
    <w:abstractNumId w:val="34"/>
  </w:num>
  <w:num w:numId="28">
    <w:abstractNumId w:val="40"/>
  </w:num>
  <w:num w:numId="29">
    <w:abstractNumId w:val="33"/>
  </w:num>
  <w:num w:numId="30">
    <w:abstractNumId w:val="21"/>
  </w:num>
  <w:num w:numId="31">
    <w:abstractNumId w:val="29"/>
  </w:num>
  <w:num w:numId="32">
    <w:abstractNumId w:val="28"/>
  </w:num>
  <w:num w:numId="33">
    <w:abstractNumId w:val="15"/>
  </w:num>
  <w:num w:numId="34">
    <w:abstractNumId w:val="42"/>
  </w:num>
  <w:num w:numId="35">
    <w:abstractNumId w:val="24"/>
  </w:num>
  <w:num w:numId="36">
    <w:abstractNumId w:val="12"/>
  </w:num>
  <w:num w:numId="37">
    <w:abstractNumId w:val="10"/>
  </w:num>
  <w:num w:numId="38">
    <w:abstractNumId w:val="20"/>
  </w:num>
  <w:num w:numId="39">
    <w:abstractNumId w:val="39"/>
  </w:num>
  <w:num w:numId="40">
    <w:abstractNumId w:val="35"/>
  </w:num>
  <w:num w:numId="41">
    <w:abstractNumId w:val="9"/>
  </w:num>
  <w:num w:numId="42">
    <w:abstractNumId w:val="45"/>
  </w:num>
  <w:num w:numId="43">
    <w:abstractNumId w:val="43"/>
  </w:num>
  <w:num w:numId="44">
    <w:abstractNumId w:val="18"/>
  </w:num>
  <w:num w:numId="45">
    <w:abstractNumId w:val="4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D3"/>
    <w:rsid w:val="0000662F"/>
    <w:rsid w:val="0001249B"/>
    <w:rsid w:val="00015E5F"/>
    <w:rsid w:val="00016BEB"/>
    <w:rsid w:val="000172F6"/>
    <w:rsid w:val="00036719"/>
    <w:rsid w:val="0006401F"/>
    <w:rsid w:val="00065922"/>
    <w:rsid w:val="000705DF"/>
    <w:rsid w:val="000707B4"/>
    <w:rsid w:val="000A46DD"/>
    <w:rsid w:val="000A7FE5"/>
    <w:rsid w:val="000C3C77"/>
    <w:rsid w:val="000C670F"/>
    <w:rsid w:val="000D4059"/>
    <w:rsid w:val="000E24B5"/>
    <w:rsid w:val="000F6B09"/>
    <w:rsid w:val="001002F2"/>
    <w:rsid w:val="00130E11"/>
    <w:rsid w:val="0013247E"/>
    <w:rsid w:val="00170C69"/>
    <w:rsid w:val="001814C3"/>
    <w:rsid w:val="001857B9"/>
    <w:rsid w:val="0018736C"/>
    <w:rsid w:val="00193D2E"/>
    <w:rsid w:val="00194794"/>
    <w:rsid w:val="00195C5B"/>
    <w:rsid w:val="001A012F"/>
    <w:rsid w:val="001B0A4F"/>
    <w:rsid w:val="001C150C"/>
    <w:rsid w:val="001D3A06"/>
    <w:rsid w:val="001D43AB"/>
    <w:rsid w:val="001E138C"/>
    <w:rsid w:val="001F3165"/>
    <w:rsid w:val="00210A92"/>
    <w:rsid w:val="00210C1D"/>
    <w:rsid w:val="00232EE5"/>
    <w:rsid w:val="0023701E"/>
    <w:rsid w:val="002370E9"/>
    <w:rsid w:val="0023712F"/>
    <w:rsid w:val="00247313"/>
    <w:rsid w:val="00260AC8"/>
    <w:rsid w:val="002621B1"/>
    <w:rsid w:val="00271931"/>
    <w:rsid w:val="00273359"/>
    <w:rsid w:val="00280F31"/>
    <w:rsid w:val="00281C19"/>
    <w:rsid w:val="00285A04"/>
    <w:rsid w:val="002A2ED5"/>
    <w:rsid w:val="002A6D9E"/>
    <w:rsid w:val="002C4B0E"/>
    <w:rsid w:val="002C7551"/>
    <w:rsid w:val="002D77E7"/>
    <w:rsid w:val="002E2D6F"/>
    <w:rsid w:val="002F2CA8"/>
    <w:rsid w:val="002F6D9B"/>
    <w:rsid w:val="00305566"/>
    <w:rsid w:val="00316E10"/>
    <w:rsid w:val="00327BE3"/>
    <w:rsid w:val="00330BF3"/>
    <w:rsid w:val="00332BB1"/>
    <w:rsid w:val="003349D6"/>
    <w:rsid w:val="00344708"/>
    <w:rsid w:val="00352313"/>
    <w:rsid w:val="0035563F"/>
    <w:rsid w:val="0035672A"/>
    <w:rsid w:val="00357A81"/>
    <w:rsid w:val="00360C9E"/>
    <w:rsid w:val="00363FC2"/>
    <w:rsid w:val="00364A6F"/>
    <w:rsid w:val="00370229"/>
    <w:rsid w:val="00376D54"/>
    <w:rsid w:val="003926EC"/>
    <w:rsid w:val="003A4DCA"/>
    <w:rsid w:val="003A511D"/>
    <w:rsid w:val="003B3154"/>
    <w:rsid w:val="003D0610"/>
    <w:rsid w:val="003E3709"/>
    <w:rsid w:val="0041086F"/>
    <w:rsid w:val="0042529C"/>
    <w:rsid w:val="004302D3"/>
    <w:rsid w:val="00430FBC"/>
    <w:rsid w:val="00435C24"/>
    <w:rsid w:val="00453523"/>
    <w:rsid w:val="0045441B"/>
    <w:rsid w:val="0047466C"/>
    <w:rsid w:val="004761F0"/>
    <w:rsid w:val="00487D14"/>
    <w:rsid w:val="00495A42"/>
    <w:rsid w:val="004A36C9"/>
    <w:rsid w:val="004A3C1F"/>
    <w:rsid w:val="004A5776"/>
    <w:rsid w:val="004D00C4"/>
    <w:rsid w:val="004D2489"/>
    <w:rsid w:val="004D736C"/>
    <w:rsid w:val="004E23FB"/>
    <w:rsid w:val="004E4E42"/>
    <w:rsid w:val="004F02BD"/>
    <w:rsid w:val="004F0389"/>
    <w:rsid w:val="00500F71"/>
    <w:rsid w:val="00511681"/>
    <w:rsid w:val="00523765"/>
    <w:rsid w:val="00524062"/>
    <w:rsid w:val="00524A26"/>
    <w:rsid w:val="00526C6E"/>
    <w:rsid w:val="00536873"/>
    <w:rsid w:val="00554BCF"/>
    <w:rsid w:val="005565BC"/>
    <w:rsid w:val="00565D27"/>
    <w:rsid w:val="00576038"/>
    <w:rsid w:val="005C15CC"/>
    <w:rsid w:val="005C2A23"/>
    <w:rsid w:val="005D36BD"/>
    <w:rsid w:val="005E45FB"/>
    <w:rsid w:val="005F399D"/>
    <w:rsid w:val="00606F93"/>
    <w:rsid w:val="00612175"/>
    <w:rsid w:val="006145BB"/>
    <w:rsid w:val="00617A97"/>
    <w:rsid w:val="00627424"/>
    <w:rsid w:val="006305FD"/>
    <w:rsid w:val="0063477F"/>
    <w:rsid w:val="006349A1"/>
    <w:rsid w:val="006430D5"/>
    <w:rsid w:val="00647ADE"/>
    <w:rsid w:val="00662336"/>
    <w:rsid w:val="006678AB"/>
    <w:rsid w:val="00677538"/>
    <w:rsid w:val="00680600"/>
    <w:rsid w:val="0068726E"/>
    <w:rsid w:val="00693DCE"/>
    <w:rsid w:val="006A07B1"/>
    <w:rsid w:val="006A64C9"/>
    <w:rsid w:val="006A7494"/>
    <w:rsid w:val="006B6676"/>
    <w:rsid w:val="006E202D"/>
    <w:rsid w:val="006E4523"/>
    <w:rsid w:val="006E7579"/>
    <w:rsid w:val="006F0008"/>
    <w:rsid w:val="00706AC0"/>
    <w:rsid w:val="007118C0"/>
    <w:rsid w:val="00717165"/>
    <w:rsid w:val="0072210E"/>
    <w:rsid w:val="007318A5"/>
    <w:rsid w:val="00732B91"/>
    <w:rsid w:val="00744245"/>
    <w:rsid w:val="00747B4F"/>
    <w:rsid w:val="007575E2"/>
    <w:rsid w:val="00765FDD"/>
    <w:rsid w:val="00767DBB"/>
    <w:rsid w:val="00774DC3"/>
    <w:rsid w:val="0078306C"/>
    <w:rsid w:val="007830C4"/>
    <w:rsid w:val="0078353C"/>
    <w:rsid w:val="007A2FE6"/>
    <w:rsid w:val="007B2957"/>
    <w:rsid w:val="007C5000"/>
    <w:rsid w:val="007C6ABA"/>
    <w:rsid w:val="007F08EF"/>
    <w:rsid w:val="007F7503"/>
    <w:rsid w:val="007F7AD4"/>
    <w:rsid w:val="00805E7F"/>
    <w:rsid w:val="00820027"/>
    <w:rsid w:val="0083611F"/>
    <w:rsid w:val="00837260"/>
    <w:rsid w:val="00842209"/>
    <w:rsid w:val="00857F26"/>
    <w:rsid w:val="00861E2A"/>
    <w:rsid w:val="00867290"/>
    <w:rsid w:val="00867A31"/>
    <w:rsid w:val="00884308"/>
    <w:rsid w:val="00891AE8"/>
    <w:rsid w:val="00894E86"/>
    <w:rsid w:val="008A3459"/>
    <w:rsid w:val="008A5E8C"/>
    <w:rsid w:val="008B3A17"/>
    <w:rsid w:val="008B60FC"/>
    <w:rsid w:val="008C08B6"/>
    <w:rsid w:val="008C155E"/>
    <w:rsid w:val="008C15F5"/>
    <w:rsid w:val="008C3B7D"/>
    <w:rsid w:val="008D5429"/>
    <w:rsid w:val="009030AD"/>
    <w:rsid w:val="0090635A"/>
    <w:rsid w:val="0091185A"/>
    <w:rsid w:val="00937BBD"/>
    <w:rsid w:val="00937F6F"/>
    <w:rsid w:val="00956302"/>
    <w:rsid w:val="00960304"/>
    <w:rsid w:val="009632CA"/>
    <w:rsid w:val="00964FBD"/>
    <w:rsid w:val="00972EF3"/>
    <w:rsid w:val="00995373"/>
    <w:rsid w:val="00997BB5"/>
    <w:rsid w:val="009A6097"/>
    <w:rsid w:val="009D31E1"/>
    <w:rsid w:val="009D51F3"/>
    <w:rsid w:val="009E2065"/>
    <w:rsid w:val="009E7B1B"/>
    <w:rsid w:val="009F4158"/>
    <w:rsid w:val="009F63EF"/>
    <w:rsid w:val="00A04968"/>
    <w:rsid w:val="00A06339"/>
    <w:rsid w:val="00A0727E"/>
    <w:rsid w:val="00A3565C"/>
    <w:rsid w:val="00A3624D"/>
    <w:rsid w:val="00A43AC8"/>
    <w:rsid w:val="00A50986"/>
    <w:rsid w:val="00A56349"/>
    <w:rsid w:val="00A62C48"/>
    <w:rsid w:val="00A703C9"/>
    <w:rsid w:val="00AC1096"/>
    <w:rsid w:val="00AC4CCD"/>
    <w:rsid w:val="00AD0B20"/>
    <w:rsid w:val="00AD57A2"/>
    <w:rsid w:val="00AD5D26"/>
    <w:rsid w:val="00AE1556"/>
    <w:rsid w:val="00AF2C39"/>
    <w:rsid w:val="00AF3FEF"/>
    <w:rsid w:val="00B00E71"/>
    <w:rsid w:val="00B1272B"/>
    <w:rsid w:val="00B1596C"/>
    <w:rsid w:val="00B24A4B"/>
    <w:rsid w:val="00B35294"/>
    <w:rsid w:val="00B42EE2"/>
    <w:rsid w:val="00B55BE2"/>
    <w:rsid w:val="00B55F31"/>
    <w:rsid w:val="00B606CD"/>
    <w:rsid w:val="00B82A03"/>
    <w:rsid w:val="00B8337F"/>
    <w:rsid w:val="00B8396F"/>
    <w:rsid w:val="00B866DE"/>
    <w:rsid w:val="00B96F1A"/>
    <w:rsid w:val="00B97EAF"/>
    <w:rsid w:val="00BA348D"/>
    <w:rsid w:val="00BA73FA"/>
    <w:rsid w:val="00BC45EF"/>
    <w:rsid w:val="00BD7AC3"/>
    <w:rsid w:val="00BE2C62"/>
    <w:rsid w:val="00C219EC"/>
    <w:rsid w:val="00C24886"/>
    <w:rsid w:val="00C26C03"/>
    <w:rsid w:val="00C51B56"/>
    <w:rsid w:val="00C74A08"/>
    <w:rsid w:val="00C8261F"/>
    <w:rsid w:val="00CA3CBB"/>
    <w:rsid w:val="00CE08E4"/>
    <w:rsid w:val="00CE0AEF"/>
    <w:rsid w:val="00CE322D"/>
    <w:rsid w:val="00CE794C"/>
    <w:rsid w:val="00CF0A5B"/>
    <w:rsid w:val="00CF3E9E"/>
    <w:rsid w:val="00CF4FF6"/>
    <w:rsid w:val="00CF74DE"/>
    <w:rsid w:val="00D00229"/>
    <w:rsid w:val="00D10AC2"/>
    <w:rsid w:val="00D10AC6"/>
    <w:rsid w:val="00D270F0"/>
    <w:rsid w:val="00D27353"/>
    <w:rsid w:val="00D30478"/>
    <w:rsid w:val="00D326F1"/>
    <w:rsid w:val="00D338AF"/>
    <w:rsid w:val="00D33907"/>
    <w:rsid w:val="00D33C1C"/>
    <w:rsid w:val="00D4091C"/>
    <w:rsid w:val="00D45BB0"/>
    <w:rsid w:val="00D633B7"/>
    <w:rsid w:val="00D6368B"/>
    <w:rsid w:val="00D7550E"/>
    <w:rsid w:val="00D93AD3"/>
    <w:rsid w:val="00DA1A0F"/>
    <w:rsid w:val="00DB5174"/>
    <w:rsid w:val="00DB5B9D"/>
    <w:rsid w:val="00DB6C43"/>
    <w:rsid w:val="00DC1311"/>
    <w:rsid w:val="00DC2310"/>
    <w:rsid w:val="00DD7CC5"/>
    <w:rsid w:val="00DE1964"/>
    <w:rsid w:val="00DE3CF6"/>
    <w:rsid w:val="00E06E74"/>
    <w:rsid w:val="00E20BA0"/>
    <w:rsid w:val="00E20BAF"/>
    <w:rsid w:val="00E22D76"/>
    <w:rsid w:val="00E23CAC"/>
    <w:rsid w:val="00E309A4"/>
    <w:rsid w:val="00E318ED"/>
    <w:rsid w:val="00E33971"/>
    <w:rsid w:val="00E50890"/>
    <w:rsid w:val="00E5521F"/>
    <w:rsid w:val="00EA6884"/>
    <w:rsid w:val="00EB044B"/>
    <w:rsid w:val="00ED5D96"/>
    <w:rsid w:val="00EE1890"/>
    <w:rsid w:val="00EE318F"/>
    <w:rsid w:val="00EE3718"/>
    <w:rsid w:val="00EE70B6"/>
    <w:rsid w:val="00EE782D"/>
    <w:rsid w:val="00F02D5A"/>
    <w:rsid w:val="00F066AC"/>
    <w:rsid w:val="00F07B0D"/>
    <w:rsid w:val="00F138EA"/>
    <w:rsid w:val="00F15BC2"/>
    <w:rsid w:val="00F24B74"/>
    <w:rsid w:val="00F33465"/>
    <w:rsid w:val="00F3367C"/>
    <w:rsid w:val="00F617B8"/>
    <w:rsid w:val="00FA6743"/>
    <w:rsid w:val="00FB333B"/>
    <w:rsid w:val="00FB6419"/>
    <w:rsid w:val="00FD77A3"/>
    <w:rsid w:val="00FD7D8E"/>
    <w:rsid w:val="00FE765B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3"/>
    <w:pPr>
      <w:widowControl w:val="0"/>
      <w:suppressAutoHyphens/>
      <w:autoSpaceDE w:val="0"/>
      <w:spacing w:line="276" w:lineRule="auto"/>
      <w:ind w:left="28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677538"/>
    <w:pPr>
      <w:jc w:val="center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3">
    <w:name w:val="Hyperlink"/>
    <w:rsid w:val="004302D3"/>
    <w:rPr>
      <w:color w:val="0000FF"/>
      <w:u w:val="single"/>
    </w:rPr>
  </w:style>
  <w:style w:type="paragraph" w:styleId="a4">
    <w:name w:val="Body Text Indent"/>
    <w:basedOn w:val="a"/>
    <w:link w:val="a5"/>
    <w:rsid w:val="004302D3"/>
    <w:pPr>
      <w:pBdr>
        <w:bottom w:val="single" w:sz="4" w:space="1" w:color="000000"/>
      </w:pBdr>
      <w:spacing w:line="240" w:lineRule="auto"/>
      <w:ind w:left="0"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302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rsid w:val="004302D3"/>
    <w:pPr>
      <w:widowControl/>
      <w:suppressAutoHyphens w:val="0"/>
      <w:autoSpaceDE/>
      <w:spacing w:before="100" w:after="100" w:line="240" w:lineRule="auto"/>
      <w:ind w:left="0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814C3"/>
    <w:rPr>
      <w:i/>
      <w:iCs/>
    </w:rPr>
  </w:style>
  <w:style w:type="paragraph" w:styleId="a8">
    <w:name w:val="List Paragraph"/>
    <w:basedOn w:val="a"/>
    <w:uiPriority w:val="34"/>
    <w:qFormat/>
    <w:rsid w:val="0068726E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8B3A17"/>
  </w:style>
  <w:style w:type="paragraph" w:styleId="aa">
    <w:name w:val="header"/>
    <w:basedOn w:val="a"/>
    <w:link w:val="ab"/>
    <w:uiPriority w:val="99"/>
    <w:semiHidden/>
    <w:unhideWhenUsed/>
    <w:rsid w:val="008B3A1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3A17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8B3A1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3A17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D33907"/>
  </w:style>
  <w:style w:type="paragraph" w:styleId="ae">
    <w:name w:val="Balloon Text"/>
    <w:basedOn w:val="a"/>
    <w:link w:val="af"/>
    <w:uiPriority w:val="99"/>
    <w:semiHidden/>
    <w:unhideWhenUsed/>
    <w:rsid w:val="00271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19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"/>
    <w:basedOn w:val="a0"/>
    <w:rsid w:val="00AF3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53BF-723E-457C-8C11-3339948C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Links>
    <vt:vector size="12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mailto:zakaz@pro-cour.ru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mailto:zakaz@pro-cour.ru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Mihos</dc:creator>
  <cp:lastModifiedBy>Mihos</cp:lastModifiedBy>
  <cp:revision>2</cp:revision>
  <cp:lastPrinted>2020-03-17T19:19:00Z</cp:lastPrinted>
  <dcterms:created xsi:type="dcterms:W3CDTF">2020-03-17T19:19:00Z</dcterms:created>
  <dcterms:modified xsi:type="dcterms:W3CDTF">2020-03-17T19:19:00Z</dcterms:modified>
</cp:coreProperties>
</file>